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98" w:rsidRPr="00260F1A" w:rsidRDefault="00A44798" w:rsidP="00A44798">
      <w:pPr>
        <w:jc w:val="center"/>
        <w:rPr>
          <w:rFonts w:ascii="Times New Roman" w:hAnsi="Times New Roman" w:cs="Times New Roman"/>
          <w:sz w:val="24"/>
          <w:szCs w:val="24"/>
        </w:rPr>
      </w:pPr>
      <w:r>
        <w:rPr>
          <w:rFonts w:ascii="Andalus" w:hAnsi="Andalus" w:cs="Andalus"/>
          <w:b/>
          <w:color w:val="0070C0"/>
          <w:sz w:val="60"/>
          <w:szCs w:val="60"/>
        </w:rPr>
        <w:t>Corte II</w:t>
      </w:r>
    </w:p>
    <w:p w:rsidR="00A44798" w:rsidRDefault="00A44798" w:rsidP="00A44798">
      <w:pPr>
        <w:jc w:val="center"/>
        <w:rPr>
          <w:rFonts w:ascii="Andalus" w:hAnsi="Andalus" w:cs="Andalus"/>
          <w:b/>
          <w:color w:val="0070C0"/>
          <w:sz w:val="60"/>
          <w:szCs w:val="60"/>
        </w:rPr>
      </w:pPr>
      <w:r>
        <w:rPr>
          <w:rFonts w:ascii="Andalus" w:hAnsi="Andalus" w:cs="Andalus"/>
          <w:b/>
          <w:color w:val="0070C0"/>
          <w:sz w:val="60"/>
          <w:szCs w:val="60"/>
        </w:rPr>
        <w:t>Análisis de Prototipos Textuales</w:t>
      </w:r>
    </w:p>
    <w:p w:rsidR="00A44798" w:rsidRPr="00864B91" w:rsidRDefault="00A44798" w:rsidP="00A44798">
      <w:pPr>
        <w:jc w:val="center"/>
        <w:rPr>
          <w:rFonts w:ascii="Andalus" w:hAnsi="Andalus" w:cs="Andalus"/>
          <w:b/>
          <w:color w:val="0070C0"/>
          <w:sz w:val="60"/>
          <w:szCs w:val="60"/>
        </w:rPr>
      </w:pPr>
    </w:p>
    <w:p w:rsidR="00A44798" w:rsidRDefault="00A44798" w:rsidP="00A44798">
      <w:pPr>
        <w:jc w:val="both"/>
        <w:rPr>
          <w:rFonts w:ascii="Times New Roman" w:hAnsi="Times New Roman" w:cs="Times New Roman"/>
          <w:sz w:val="24"/>
          <w:szCs w:val="24"/>
        </w:rPr>
      </w:pPr>
    </w:p>
    <w:p w:rsidR="00A44798" w:rsidRPr="00A44798" w:rsidRDefault="00A44798" w:rsidP="00A44798">
      <w:pPr>
        <w:spacing w:line="240" w:lineRule="auto"/>
        <w:jc w:val="center"/>
        <w:rPr>
          <w:rFonts w:ascii="Times New Roman" w:hAnsi="Times New Roman"/>
        </w:rPr>
      </w:pPr>
      <w:r w:rsidRPr="00A44798">
        <w:rPr>
          <w:rFonts w:ascii="Times New Roman" w:hAnsi="Times New Roman" w:cs="Times New Roman"/>
        </w:rPr>
        <w:t>Aproximaciones teóricas de la escritura</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Escribir es una actividad específicamente humana, no nata y aprendida por lo general en contextos escolares, cuya práctica, además de ser un medio de creación y organización de ideas, es un elemento que actualmente está presente en la mayoría de los mensajes que se emiten a través de las Tecnologías de la Información y Comunicación (TIC), así como en los medios de comunicación masiva; incluso aquellos que sólo presentan imagen o sonido son precedidos por la palabra escrita a través de un guion previo.</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En este sentido, Álvarez (2010, pp. 20-27) califica la escritura como el invento “</w:t>
      </w:r>
      <w:proofErr w:type="gramStart"/>
      <w:r w:rsidRPr="00A44798">
        <w:rPr>
          <w:rFonts w:ascii="Times New Roman" w:hAnsi="Times New Roman" w:cs="Times New Roman"/>
        </w:rPr>
        <w:t>omnipresente”  más</w:t>
      </w:r>
      <w:proofErr w:type="gramEnd"/>
      <w:r w:rsidRPr="00A44798">
        <w:rPr>
          <w:rFonts w:ascii="Times New Roman" w:hAnsi="Times New Roman" w:cs="Times New Roman"/>
        </w:rPr>
        <w:t xml:space="preserve"> importante de la humanidad, ya que amplía la memoria de las civilizaciones y se considera un “atajo” para recordar los hechos trascendentes de la historia. Es fundamental para interactuar, dado que, desde el nacimiento, el individuo “prueba su existencia” a través de </w:t>
      </w:r>
      <w:proofErr w:type="gramStart"/>
      <w:r w:rsidRPr="00A44798">
        <w:rPr>
          <w:rFonts w:ascii="Times New Roman" w:hAnsi="Times New Roman" w:cs="Times New Roman"/>
        </w:rPr>
        <w:t>escritos;  entre</w:t>
      </w:r>
      <w:proofErr w:type="gramEnd"/>
      <w:r w:rsidRPr="00A44798">
        <w:rPr>
          <w:rFonts w:ascii="Times New Roman" w:hAnsi="Times New Roman" w:cs="Times New Roman"/>
        </w:rPr>
        <w:t xml:space="preserve"> sus ventajas se encuentra que “favorece la ejercitación del pensamiento y la construcción de los conocimientos” y, lo más importante, brinda poder porque cuando “los individuos conocen y producen los géneros discursivos que demanda la vida en sociedad, tienen voz” dentro de ella, ya que “ejercen la ciudadanía activa”. </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Por desgracia, tantas bondades no son fáciles de poseer, para empezar porque, a diferencia de la escucha y el habla, escribir es un aprendizaje que se adquiere en la escuela, representa la última habilidad comunicativa que se aprende, puesto que la lectura la precede; requiere de tiempo para desarrollarse, pero una vez </w:t>
      </w:r>
      <w:proofErr w:type="gramStart"/>
      <w:r w:rsidRPr="00A44798">
        <w:rPr>
          <w:rFonts w:ascii="Times New Roman" w:hAnsi="Times New Roman" w:cs="Times New Roman"/>
        </w:rPr>
        <w:t>adquirida,  activa</w:t>
      </w:r>
      <w:proofErr w:type="gramEnd"/>
      <w:r w:rsidRPr="00A44798">
        <w:rPr>
          <w:rFonts w:ascii="Times New Roman" w:hAnsi="Times New Roman" w:cs="Times New Roman"/>
        </w:rPr>
        <w:t xml:space="preserve"> y posibilita el desarrollo de otras funciones como “percepción, atención, memoria  y pensamiento” Echeverri y Romero (1996). </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Aunado a lo anterior, escribir es la habilidad comunicativa más difícil para estudiantes y profesores de todos los niveles educativos, ya que se auxilia de la comprensión lectora y otras actividades propias de la oralidad. Como lo indica </w:t>
      </w:r>
      <w:proofErr w:type="spellStart"/>
      <w:r w:rsidRPr="00A44798">
        <w:rPr>
          <w:rFonts w:ascii="Times New Roman" w:hAnsi="Times New Roman" w:cs="Times New Roman"/>
        </w:rPr>
        <w:t>Cassany</w:t>
      </w:r>
      <w:proofErr w:type="spellEnd"/>
      <w:r w:rsidRPr="00A44798">
        <w:rPr>
          <w:rFonts w:ascii="Times New Roman" w:hAnsi="Times New Roman" w:cs="Times New Roman"/>
        </w:rPr>
        <w:t xml:space="preserve"> (1999, pp. 25-27), componer un escrito “exige el uso instrumental del resto de destrezas” y, por tanto, su aprendizaje implica mayores exigencias, porque “el autor debe desplegar varios procesos de análisis de la audiencia, generación y organización de ideas, revisión de borradores, control de la actividad”, entre otros.</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Al redactar, se requiere de las cuatro habilidades comunicativas: hablar, escuchar, leer y escribir, pero también de “aptitudes, habilidades y </w:t>
      </w:r>
      <w:proofErr w:type="gramStart"/>
      <w:r w:rsidRPr="00A44798">
        <w:rPr>
          <w:rFonts w:ascii="Times New Roman" w:hAnsi="Times New Roman" w:cs="Times New Roman"/>
        </w:rPr>
        <w:t>actitudes”  (</w:t>
      </w:r>
      <w:proofErr w:type="spellStart"/>
      <w:proofErr w:type="gramEnd"/>
      <w:r w:rsidRPr="00A44798">
        <w:rPr>
          <w:rFonts w:ascii="Times New Roman" w:hAnsi="Times New Roman" w:cs="Times New Roman"/>
        </w:rPr>
        <w:t>Cassany</w:t>
      </w:r>
      <w:proofErr w:type="spellEnd"/>
      <w:r w:rsidRPr="00A44798">
        <w:rPr>
          <w:rFonts w:ascii="Times New Roman" w:hAnsi="Times New Roman" w:cs="Times New Roman"/>
        </w:rPr>
        <w:t>, 1995, p.36); es por ello que, para la psicología cognitiva, la composición escrita es considerada “un proceso cognitivo complejo” (Díaz-Barriga y Hernández, 2010, p.269), en el cual existe una estrecha relación con la oralidad: a través del habla se puede comentar un texto y a su vez se puede escribir a partir del diálogo.</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lastRenderedPageBreak/>
        <w:t xml:space="preserve">Para Álvarez (2010, pp.32-33), el código oral se adquiere por “inmersión, con gramática intuitiva y sintaxis menos estructurada que la lengua escrita”; el hablante es menos explícito que el escritor, necesita la presencia del interlocutor y utiliza elementos paralingüísticos; no requiere planificación y suele ser espontánea. Por su parte, </w:t>
      </w:r>
      <w:proofErr w:type="gramStart"/>
      <w:r w:rsidRPr="00A44798">
        <w:rPr>
          <w:rFonts w:ascii="Times New Roman" w:hAnsi="Times New Roman" w:cs="Times New Roman"/>
        </w:rPr>
        <w:t>el  código</w:t>
      </w:r>
      <w:proofErr w:type="gramEnd"/>
      <w:r w:rsidRPr="00A44798">
        <w:rPr>
          <w:rFonts w:ascii="Times New Roman" w:hAnsi="Times New Roman" w:cs="Times New Roman"/>
        </w:rPr>
        <w:t xml:space="preserve"> escrito tiene una adquisición consciente, es una “representación simbólica del habla”, que no requiere la presencia del receptor; su comunicación es diferida por tiempo y espacio, además requiere una planificación. </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La escuela cognitiva, cuyas investigaciones se han centrado en los procesos que se desarrollan en el cerebro mientras se escribe, determina que la escritura “constituye una actividad de resolución de problemas con múltiples facetas” (</w:t>
      </w:r>
      <w:proofErr w:type="spellStart"/>
      <w:r w:rsidRPr="00A44798">
        <w:rPr>
          <w:rFonts w:ascii="Times New Roman" w:hAnsi="Times New Roman" w:cs="Times New Roman"/>
        </w:rPr>
        <w:t>Bjork</w:t>
      </w:r>
      <w:proofErr w:type="spellEnd"/>
      <w:r w:rsidRPr="00A44798">
        <w:rPr>
          <w:rFonts w:ascii="Times New Roman" w:hAnsi="Times New Roman" w:cs="Times New Roman"/>
        </w:rPr>
        <w:t xml:space="preserve">, 2005, p.23); por tanto, el autor debe tomar decisiones antes y durante el proceso de composición, entre ellas, considerar aspectos de: ortografía, uso del léxico, arreglo sintáctico y organización textual. </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De igual forma, la memoria a largo plazo también tiene mucha importancia en el proceso de la escritura, ya que, como lo señalan </w:t>
      </w:r>
      <w:proofErr w:type="spellStart"/>
      <w:r w:rsidRPr="00A44798">
        <w:rPr>
          <w:rFonts w:ascii="Times New Roman" w:hAnsi="Times New Roman" w:cs="Times New Roman"/>
        </w:rPr>
        <w:t>Flower</w:t>
      </w:r>
      <w:proofErr w:type="spellEnd"/>
      <w:r w:rsidRPr="00A44798">
        <w:rPr>
          <w:rFonts w:ascii="Times New Roman" w:hAnsi="Times New Roman" w:cs="Times New Roman"/>
        </w:rPr>
        <w:t xml:space="preserve"> y Hayes, citados en </w:t>
      </w:r>
      <w:proofErr w:type="spellStart"/>
      <w:r w:rsidRPr="00A44798">
        <w:rPr>
          <w:rFonts w:ascii="Times New Roman" w:hAnsi="Times New Roman" w:cs="Times New Roman"/>
        </w:rPr>
        <w:t>Bjork</w:t>
      </w:r>
      <w:proofErr w:type="spellEnd"/>
      <w:r w:rsidRPr="00A44798">
        <w:rPr>
          <w:rFonts w:ascii="Times New Roman" w:hAnsi="Times New Roman" w:cs="Times New Roman"/>
        </w:rPr>
        <w:t xml:space="preserve"> (2005, p.25), quien redacta requiere no sólo nociones sobre la materia y sobre el lector, sino también el conocimiento de libros y otras fuentes, dado </w:t>
      </w:r>
      <w:proofErr w:type="gramStart"/>
      <w:r w:rsidRPr="00A44798">
        <w:rPr>
          <w:rFonts w:ascii="Times New Roman" w:hAnsi="Times New Roman" w:cs="Times New Roman"/>
        </w:rPr>
        <w:t>que ”abarca</w:t>
      </w:r>
      <w:proofErr w:type="gramEnd"/>
      <w:r w:rsidRPr="00A44798">
        <w:rPr>
          <w:rFonts w:ascii="Times New Roman" w:hAnsi="Times New Roman" w:cs="Times New Roman"/>
        </w:rPr>
        <w:t>, también, conocimientos relativos a estrategias de escritura, tipos y géneros textuales”.</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Escribir, entonces, no es una labor sencilla; en comparación con las otras habilidades comunicativas, el emisor del mensaje debe tener mucho más control sobre la actividad realizada, porque, por lo general, el autor no tendrá contacto inmediato con su interlocutor para verificar la claridad del mensaje, es posible que exista una barrera de tiempo y espacio entre los </w:t>
      </w:r>
      <w:proofErr w:type="gramStart"/>
      <w:r w:rsidRPr="00A44798">
        <w:rPr>
          <w:rFonts w:ascii="Times New Roman" w:hAnsi="Times New Roman" w:cs="Times New Roman"/>
        </w:rPr>
        <w:t>interlocutores,  por</w:t>
      </w:r>
      <w:proofErr w:type="gramEnd"/>
      <w:r w:rsidRPr="00A44798">
        <w:rPr>
          <w:rFonts w:ascii="Times New Roman" w:hAnsi="Times New Roman" w:cs="Times New Roman"/>
        </w:rPr>
        <w:t xml:space="preserve"> ello se debe tener mayor atención.</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Para </w:t>
      </w:r>
      <w:proofErr w:type="spellStart"/>
      <w:r w:rsidRPr="00A44798">
        <w:rPr>
          <w:rFonts w:ascii="Times New Roman" w:hAnsi="Times New Roman" w:cs="Times New Roman"/>
        </w:rPr>
        <w:t>Vigner</w:t>
      </w:r>
      <w:proofErr w:type="spellEnd"/>
      <w:r w:rsidRPr="00A44798">
        <w:rPr>
          <w:rFonts w:ascii="Times New Roman" w:hAnsi="Times New Roman" w:cs="Times New Roman"/>
        </w:rPr>
        <w:t>, citado en Pastor (2008, p.31), la escritura es un tipo de comunicación diferida, distanciada y controlada, ya que, por lo regular, se escribe y se lee en tiempos y espacios distintos. La redacción asincrónica provoca que el escritor se halle solo porque cuando escribe no está presente su público, “y cuando el público se dispone a leerlo quien no está es el autor”; por tanto, es posible decir que "la comunicación escrita es una historia de ausencias".</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Así mismo, Pastor (2008, p.36) advierte que la comunicación escrita “debe encontrar la vía de incorporar el apoyo que proporciona la voz y los gestos en la comunicación oral y esto sólo es posible con el empleo de los signos de puntuación que ayudan a “reproducir la potencia de voz y gestos”. Estos aspectos son relevantes, ya que, de acuerdo a los experimentos realizados la comunicación, “el uso de la voz y los gestos tiene unos efectos muchos más importantes sobre el público que el propio mensaje”. </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Para Echeverri y Romero (1996), los supuestos básicos que subyacen en los modelos cognitivos sobre la composición escrita son:</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La escritura supone procesos y actividades cognitivas, que a su vez implican subprocesos organizados en un sistema global, el texto escrito.</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La escritura tiene carácter flexible, recursivo e interactivo.</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Los procesos y la estructura de la composición están afectados y controlados por variables internas (conocimiento previo de restricciones lingüísticas y del tema de escritura) y externas (contexto comunicativo y audiencia).</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lastRenderedPageBreak/>
        <w:t xml:space="preserve">Otro aspecto relevante que considera la psicología cognitiva en torno a la escritura es la notable diferencia entre redactores novatos y expertos. A partir de los estudios realizados bajo dicho paradigma se ha determinado que quienes tienen más experiencia practican diversos subprocesos, entre los que se encuentran: buscar ideas, realizar listados de temas, construir mapas mentales, entre otros; mientras </w:t>
      </w:r>
      <w:proofErr w:type="gramStart"/>
      <w:r w:rsidRPr="00A44798">
        <w:rPr>
          <w:rFonts w:ascii="Times New Roman" w:hAnsi="Times New Roman" w:cs="Times New Roman"/>
        </w:rPr>
        <w:t>que  el</w:t>
      </w:r>
      <w:proofErr w:type="gramEnd"/>
      <w:r w:rsidRPr="00A44798">
        <w:rPr>
          <w:rFonts w:ascii="Times New Roman" w:hAnsi="Times New Roman" w:cs="Times New Roman"/>
        </w:rPr>
        <w:t xml:space="preserve"> escritor novato dedica poco tiempo a la planificación.</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Según Pérez (1999), los escritores novatos tienen dificultad para acceder al conocimiento que poseen, para generar conocimiento y para organizarlo. Por esta razón, suelen escribir composiciones más cortas, comparadas con los expertos. Sus producciones poseen poca riqueza de ideas. Los expertos, en cambio, acostumbran leer o releer lo que escriben más veces que los aprendices; se concentran en aspectos de contenido y de forma.</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Por todo lo anterior, es posible decir que la escritura no es una tarea simple, es una actividad exclusiva de la humanidad que conlleva una serie de procesos cognitivos, su ejercitación genera importantes beneficios a quien la práctica, no sólo porque desarrolla habilidades mentales, sino también porque da voz a los individuos dentro de una sociedad determinada. Quien tiene mayor práctica con la escritura se distingue fácilmente del novato porque el “experto” pone mayor énfasis en los </w:t>
      </w:r>
      <w:proofErr w:type="gramStart"/>
      <w:r w:rsidRPr="00A44798">
        <w:rPr>
          <w:rFonts w:ascii="Times New Roman" w:hAnsi="Times New Roman" w:cs="Times New Roman"/>
        </w:rPr>
        <w:t>procesos,  lo</w:t>
      </w:r>
      <w:proofErr w:type="gramEnd"/>
      <w:r w:rsidRPr="00A44798">
        <w:rPr>
          <w:rFonts w:ascii="Times New Roman" w:hAnsi="Times New Roman" w:cs="Times New Roman"/>
        </w:rPr>
        <w:t xml:space="preserve"> cual genera una interrogante: ¿de qué manera podemos convertirnos en escritores expertos?</w:t>
      </w:r>
    </w:p>
    <w:p w:rsidR="00A44798" w:rsidRDefault="00A44798" w:rsidP="00A44798">
      <w:pPr>
        <w:spacing w:before="120" w:after="240" w:line="360" w:lineRule="auto"/>
        <w:jc w:val="both"/>
        <w:rPr>
          <w:rFonts w:ascii="Times New Roman" w:hAnsi="Times New Roman" w:cs="Times New Roman"/>
          <w:sz w:val="24"/>
          <w:szCs w:val="24"/>
        </w:rPr>
      </w:pPr>
    </w:p>
    <w:p w:rsidR="00A44798" w:rsidRDefault="00A44798" w:rsidP="00A44798">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Actividad</w:t>
      </w:r>
    </w:p>
    <w:p w:rsidR="00A44798" w:rsidRPr="0056120A" w:rsidRDefault="00A44798" w:rsidP="00A44798">
      <w:pPr>
        <w:pStyle w:val="Prrafodelista"/>
        <w:numPr>
          <w:ilvl w:val="0"/>
          <w:numId w:val="15"/>
        </w:numPr>
        <w:spacing w:before="120" w:after="240" w:line="360" w:lineRule="auto"/>
        <w:jc w:val="both"/>
        <w:rPr>
          <w:rFonts w:ascii="Times New Roman" w:hAnsi="Times New Roman"/>
          <w:sz w:val="24"/>
          <w:szCs w:val="24"/>
        </w:rPr>
      </w:pPr>
      <w:r w:rsidRPr="0056120A">
        <w:rPr>
          <w:rFonts w:ascii="Times New Roman" w:hAnsi="Times New Roman"/>
          <w:sz w:val="24"/>
          <w:szCs w:val="24"/>
        </w:rPr>
        <w:t>Redacta una definición de escritura, a partir del texto anterior.</w:t>
      </w:r>
    </w:p>
    <w:p w:rsidR="00A44798" w:rsidRPr="009C0FD6" w:rsidRDefault="00A44798" w:rsidP="00A44798">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A44798" w:rsidRPr="00037DC7" w:rsidRDefault="00A44798" w:rsidP="00A44798">
      <w:pPr>
        <w:pStyle w:val="Prrafodelista"/>
        <w:numPr>
          <w:ilvl w:val="0"/>
          <w:numId w:val="15"/>
        </w:numPr>
        <w:spacing w:before="120" w:after="240" w:line="360" w:lineRule="auto"/>
        <w:jc w:val="both"/>
        <w:rPr>
          <w:rFonts w:ascii="Times New Roman" w:hAnsi="Times New Roman"/>
          <w:sz w:val="24"/>
          <w:szCs w:val="24"/>
        </w:rPr>
      </w:pPr>
      <w:r w:rsidRPr="00037DC7">
        <w:rPr>
          <w:rFonts w:ascii="Times New Roman" w:hAnsi="Times New Roman"/>
          <w:sz w:val="24"/>
          <w:szCs w:val="24"/>
        </w:rPr>
        <w:t>Al interior de la lectura aparecen algunos elementos entre paréntesis. ¿A qué se refieren dichos datos? ¿Son importantes?</w:t>
      </w:r>
    </w:p>
    <w:p w:rsidR="00A44798" w:rsidRDefault="00A44798" w:rsidP="00A44798">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A44798" w:rsidRDefault="00A44798" w:rsidP="00A44798">
      <w:pPr>
        <w:rPr>
          <w:rFonts w:ascii="Times New Roman" w:eastAsia="Calibri" w:hAnsi="Times New Roman" w:cs="Times New Roman"/>
          <w:sz w:val="24"/>
          <w:szCs w:val="24"/>
        </w:rPr>
      </w:pPr>
    </w:p>
    <w:p w:rsidR="00A44798" w:rsidRDefault="00A44798" w:rsidP="00A44798">
      <w:pPr>
        <w:rPr>
          <w:rFonts w:ascii="Times New Roman" w:eastAsia="Calibri" w:hAnsi="Times New Roman" w:cs="Times New Roman"/>
          <w:sz w:val="24"/>
          <w:szCs w:val="24"/>
        </w:rPr>
      </w:pPr>
    </w:p>
    <w:p w:rsidR="00A44798" w:rsidRDefault="00A44798" w:rsidP="00A44798">
      <w:pPr>
        <w:pStyle w:val="Prrafodelista"/>
        <w:numPr>
          <w:ilvl w:val="0"/>
          <w:numId w:val="15"/>
        </w:numPr>
        <w:spacing w:before="120" w:after="240" w:line="360" w:lineRule="auto"/>
        <w:jc w:val="both"/>
        <w:rPr>
          <w:rFonts w:ascii="Times New Roman" w:hAnsi="Times New Roman"/>
          <w:sz w:val="24"/>
          <w:szCs w:val="24"/>
        </w:rPr>
      </w:pPr>
      <w:r>
        <w:rPr>
          <w:rFonts w:ascii="Times New Roman" w:hAnsi="Times New Roman"/>
          <w:sz w:val="24"/>
          <w:szCs w:val="24"/>
        </w:rPr>
        <w:t>¿Por qué algunas frases están entrecomilladas? ¿Qué significa esto?</w:t>
      </w:r>
    </w:p>
    <w:p w:rsidR="00A44798" w:rsidRPr="008A5E70" w:rsidRDefault="00A44798" w:rsidP="00A44798">
      <w:pPr>
        <w:spacing w:before="120" w:after="240" w:line="360" w:lineRule="auto"/>
        <w:jc w:val="both"/>
        <w:rPr>
          <w:rFonts w:ascii="Times New Roman" w:hAnsi="Times New Roman"/>
          <w:sz w:val="24"/>
          <w:szCs w:val="24"/>
        </w:rPr>
      </w:pPr>
      <w:r w:rsidRPr="008A5E70">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w:t>
      </w:r>
    </w:p>
    <w:p w:rsidR="00A44798" w:rsidRDefault="00A44798" w:rsidP="00A44798">
      <w:pPr>
        <w:pStyle w:val="Prrafodelista"/>
        <w:numPr>
          <w:ilvl w:val="0"/>
          <w:numId w:val="15"/>
        </w:numPr>
        <w:spacing w:before="120" w:after="240" w:line="360" w:lineRule="auto"/>
        <w:jc w:val="both"/>
        <w:rPr>
          <w:rFonts w:ascii="Times New Roman" w:hAnsi="Times New Roman"/>
          <w:sz w:val="24"/>
          <w:szCs w:val="24"/>
        </w:rPr>
      </w:pPr>
      <w:r>
        <w:rPr>
          <w:rFonts w:ascii="Times New Roman" w:hAnsi="Times New Roman"/>
          <w:sz w:val="24"/>
          <w:szCs w:val="24"/>
        </w:rPr>
        <w:t>¿Qué diferencia hay entre escritores expertos y novatos? ¿Cuál de ellos eres tú? Argumenta.</w:t>
      </w:r>
    </w:p>
    <w:p w:rsidR="00A44798" w:rsidRDefault="00A44798" w:rsidP="00A44798">
      <w:pPr>
        <w:spacing w:before="120" w:after="240" w:line="360" w:lineRule="auto"/>
        <w:jc w:val="both"/>
        <w:rPr>
          <w:rFonts w:ascii="Times New Roman" w:hAnsi="Times New Roman"/>
          <w:sz w:val="24"/>
          <w:szCs w:val="24"/>
        </w:rPr>
      </w:pPr>
      <w:r w:rsidRPr="0056120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A44798" w:rsidRDefault="00A44798" w:rsidP="00A44798">
      <w:pPr>
        <w:pStyle w:val="Prrafodelista"/>
        <w:numPr>
          <w:ilvl w:val="0"/>
          <w:numId w:val="15"/>
        </w:numPr>
        <w:spacing w:before="120" w:after="240" w:line="360" w:lineRule="auto"/>
        <w:jc w:val="both"/>
        <w:rPr>
          <w:rFonts w:ascii="Times New Roman" w:hAnsi="Times New Roman"/>
          <w:sz w:val="24"/>
          <w:szCs w:val="24"/>
        </w:rPr>
      </w:pPr>
      <w:r>
        <w:rPr>
          <w:rFonts w:ascii="Times New Roman" w:hAnsi="Times New Roman"/>
          <w:sz w:val="24"/>
          <w:szCs w:val="24"/>
        </w:rPr>
        <w:t>¿Qué características crees que tiene un escritor experto?</w:t>
      </w:r>
    </w:p>
    <w:p w:rsidR="00A44798" w:rsidRPr="008A5E70" w:rsidRDefault="00A44798" w:rsidP="00A44798">
      <w:pPr>
        <w:spacing w:before="120" w:after="240" w:line="360" w:lineRule="auto"/>
        <w:jc w:val="both"/>
        <w:rPr>
          <w:rFonts w:ascii="Times New Roman" w:hAnsi="Times New Roman"/>
          <w:sz w:val="24"/>
          <w:szCs w:val="24"/>
        </w:rPr>
      </w:pPr>
      <w:r w:rsidRPr="008A5E7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A44798" w:rsidRDefault="00A44798" w:rsidP="00A44798">
      <w:pPr>
        <w:pStyle w:val="Prrafodelista"/>
        <w:numPr>
          <w:ilvl w:val="0"/>
          <w:numId w:val="15"/>
        </w:numPr>
        <w:spacing w:before="120" w:after="240" w:line="360" w:lineRule="auto"/>
        <w:jc w:val="both"/>
        <w:rPr>
          <w:rFonts w:ascii="Times New Roman" w:hAnsi="Times New Roman"/>
          <w:sz w:val="24"/>
          <w:szCs w:val="24"/>
        </w:rPr>
      </w:pPr>
      <w:r>
        <w:rPr>
          <w:rFonts w:ascii="Times New Roman" w:hAnsi="Times New Roman"/>
          <w:sz w:val="24"/>
          <w:szCs w:val="24"/>
        </w:rPr>
        <w:t>Explica a qué se refiere esta frase: “</w:t>
      </w:r>
      <w:r w:rsidRPr="00832F01">
        <w:rPr>
          <w:rFonts w:ascii="Times New Roman" w:hAnsi="Times New Roman"/>
          <w:sz w:val="24"/>
          <w:szCs w:val="24"/>
        </w:rPr>
        <w:t>quien redacta requiere no sólo nociones sobre la materia y sobre el lector, sino también el conocimiento de libros y otras fuentes</w:t>
      </w:r>
      <w:r>
        <w:rPr>
          <w:rFonts w:ascii="Times New Roman" w:hAnsi="Times New Roman"/>
          <w:sz w:val="24"/>
          <w:szCs w:val="24"/>
        </w:rPr>
        <w:t>”.</w:t>
      </w:r>
    </w:p>
    <w:p w:rsidR="00A44798" w:rsidRDefault="00A44798" w:rsidP="00A44798">
      <w:pPr>
        <w:spacing w:before="120" w:after="240" w:line="360" w:lineRule="auto"/>
        <w:jc w:val="both"/>
        <w:rPr>
          <w:rFonts w:ascii="Times New Roman" w:hAnsi="Times New Roman"/>
          <w:sz w:val="24"/>
          <w:szCs w:val="24"/>
        </w:rPr>
      </w:pPr>
      <w:r w:rsidRPr="008A5E7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A44798" w:rsidRPr="00037DC7" w:rsidRDefault="00A44798" w:rsidP="00A44798">
      <w:pPr>
        <w:pStyle w:val="Prrafodelista"/>
        <w:numPr>
          <w:ilvl w:val="0"/>
          <w:numId w:val="15"/>
        </w:numPr>
        <w:spacing w:before="120" w:after="240" w:line="360" w:lineRule="auto"/>
        <w:jc w:val="both"/>
        <w:rPr>
          <w:rFonts w:ascii="Times New Roman" w:hAnsi="Times New Roman"/>
          <w:sz w:val="24"/>
          <w:szCs w:val="24"/>
        </w:rPr>
      </w:pPr>
      <w:r>
        <w:rPr>
          <w:rFonts w:ascii="Times New Roman" w:hAnsi="Times New Roman"/>
          <w:sz w:val="24"/>
          <w:szCs w:val="24"/>
        </w:rPr>
        <w:t>¿Coincides en que la escritura es fundamental para interactuar en la sociedad? Argumenta.</w:t>
      </w:r>
    </w:p>
    <w:p w:rsidR="00A44798" w:rsidRPr="00037DC7" w:rsidRDefault="00A44798" w:rsidP="00A44798">
      <w:pPr>
        <w:spacing w:before="120" w:after="240" w:line="360" w:lineRule="auto"/>
        <w:jc w:val="both"/>
        <w:rPr>
          <w:rFonts w:ascii="Times New Roman" w:hAnsi="Times New Roman"/>
          <w:sz w:val="24"/>
          <w:szCs w:val="24"/>
        </w:rPr>
      </w:pPr>
      <w:r w:rsidRPr="00037DC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A44798" w:rsidRDefault="00A44798" w:rsidP="00A44798">
      <w:pPr>
        <w:rPr>
          <w:rFonts w:ascii="Times New Roman" w:hAnsi="Times New Roman" w:cs="Times New Roman"/>
          <w:sz w:val="24"/>
          <w:szCs w:val="24"/>
        </w:rPr>
      </w:pPr>
    </w:p>
    <w:p w:rsidR="00A44798" w:rsidRDefault="00A44798" w:rsidP="00A44798">
      <w:pPr>
        <w:spacing w:before="120" w:after="240" w:line="360" w:lineRule="auto"/>
        <w:jc w:val="both"/>
        <w:rPr>
          <w:rFonts w:ascii="Times New Roman" w:hAnsi="Times New Roman" w:cs="Times New Roman"/>
          <w:sz w:val="24"/>
          <w:szCs w:val="24"/>
        </w:rPr>
      </w:pPr>
    </w:p>
    <w:p w:rsidR="00A44798" w:rsidRDefault="00A44798" w:rsidP="00A44798">
      <w:pPr>
        <w:rPr>
          <w:rFonts w:ascii="Times New Roman" w:hAnsi="Times New Roman" w:cs="Times New Roman"/>
          <w:sz w:val="24"/>
          <w:szCs w:val="24"/>
        </w:rPr>
      </w:pPr>
      <w:r>
        <w:rPr>
          <w:rFonts w:ascii="Times New Roman" w:hAnsi="Times New Roman" w:cs="Times New Roman"/>
          <w:sz w:val="24"/>
          <w:szCs w:val="24"/>
        </w:rPr>
        <w:br w:type="page"/>
      </w:r>
    </w:p>
    <w:p w:rsidR="00A44798" w:rsidRPr="00495C3E" w:rsidRDefault="00A44798" w:rsidP="00A44798">
      <w:pPr>
        <w:spacing w:line="360" w:lineRule="auto"/>
        <w:jc w:val="center"/>
        <w:rPr>
          <w:rFonts w:ascii="Times New Roman" w:hAnsi="Times New Roman" w:cs="Times New Roman"/>
          <w:b/>
          <w:sz w:val="28"/>
          <w:szCs w:val="28"/>
          <w:lang w:val="es-ES_tradnl"/>
        </w:rPr>
      </w:pPr>
      <w:r w:rsidRPr="00495C3E">
        <w:rPr>
          <w:rFonts w:ascii="Times New Roman" w:hAnsi="Times New Roman" w:cs="Times New Roman"/>
          <w:b/>
          <w:sz w:val="28"/>
          <w:szCs w:val="28"/>
          <w:lang w:val="es-ES_tradnl"/>
        </w:rPr>
        <w:lastRenderedPageBreak/>
        <w:t>Medios</w:t>
      </w:r>
    </w:p>
    <w:p w:rsidR="00A44798" w:rsidRPr="001E6F6A" w:rsidRDefault="00A44798" w:rsidP="00A44798">
      <w:pPr>
        <w:rPr>
          <w:rFonts w:ascii="Times New Roman" w:eastAsia="Times New Roman" w:hAnsi="Times New Roman" w:cs="Times New Roman"/>
          <w:color w:val="222222"/>
          <w:sz w:val="24"/>
          <w:szCs w:val="24"/>
          <w:shd w:val="clear" w:color="auto" w:fill="FFFFFF"/>
        </w:rPr>
      </w:pPr>
      <w:r w:rsidRPr="008B08C4">
        <w:rPr>
          <w:rFonts w:ascii="Times New Roman" w:eastAsia="Times New Roman" w:hAnsi="Times New Roman" w:cs="Times New Roman"/>
          <w:sz w:val="24"/>
          <w:szCs w:val="24"/>
          <w:shd w:val="clear" w:color="auto" w:fill="FFFFFF"/>
        </w:rPr>
        <w:t>La Comunicació</w:t>
      </w:r>
      <w:r>
        <w:rPr>
          <w:rFonts w:ascii="Times New Roman" w:eastAsia="Times New Roman" w:hAnsi="Times New Roman" w:cs="Times New Roman"/>
          <w:sz w:val="24"/>
          <w:szCs w:val="24"/>
          <w:shd w:val="clear" w:color="auto" w:fill="FFFFFF"/>
        </w:rPr>
        <w:t xml:space="preserve">n </w:t>
      </w:r>
      <w:r w:rsidRPr="001E6F6A">
        <w:rPr>
          <w:rFonts w:ascii="Times New Roman" w:eastAsia="Times New Roman" w:hAnsi="Times New Roman" w:cs="Times New Roman"/>
          <w:color w:val="222222"/>
          <w:sz w:val="24"/>
          <w:szCs w:val="24"/>
          <w:shd w:val="clear" w:color="auto" w:fill="FFFFFF"/>
        </w:rPr>
        <w:t>puede definirse como un proceso mediante el cual un individuo (emisor) le transmite a otro (receptor) determinada información, a través de la palabra u otro medio (canal) con un propósito determinado. De este modo la comunicación implica reciprocidad, en este sentido, es necesario visualizar el proceso de la comunicación.</w:t>
      </w:r>
    </w:p>
    <w:p w:rsidR="00A44798" w:rsidRDefault="00A44798" w:rsidP="00A44798">
      <w:pPr>
        <w:rPr>
          <w:rFonts w:ascii="Times New Roman" w:eastAsia="Times New Roman" w:hAnsi="Times New Roman" w:cs="Times New Roman"/>
          <w:color w:val="222222"/>
          <w:sz w:val="24"/>
          <w:szCs w:val="24"/>
          <w:shd w:val="clear" w:color="auto" w:fill="FFFFFF"/>
        </w:rPr>
      </w:pPr>
    </w:p>
    <w:p w:rsidR="00A44798" w:rsidRDefault="00A44798" w:rsidP="00A4479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E</w:t>
      </w:r>
      <w:r w:rsidRPr="00A65D3B">
        <w:rPr>
          <w:rFonts w:ascii="Times New Roman" w:eastAsia="Times New Roman" w:hAnsi="Times New Roman" w:cs="Times New Roman"/>
          <w:color w:val="222222"/>
          <w:sz w:val="24"/>
          <w:szCs w:val="24"/>
          <w:shd w:val="clear" w:color="auto" w:fill="FFFFFF"/>
        </w:rPr>
        <w:t>s el conjunto de salidas o herramientas de (comunicación) que se usan para almacenar y para proporcionar </w:t>
      </w:r>
      <w:r w:rsidRPr="002C1C49">
        <w:rPr>
          <w:rFonts w:ascii="Times New Roman" w:eastAsia="Times New Roman" w:hAnsi="Times New Roman" w:cs="Times New Roman"/>
          <w:sz w:val="24"/>
          <w:szCs w:val="24"/>
          <w:shd w:val="clear" w:color="auto" w:fill="FFFFFF"/>
        </w:rPr>
        <w:t>información</w:t>
      </w:r>
      <w:r>
        <w:rPr>
          <w:rFonts w:ascii="Times New Roman" w:eastAsia="Times New Roman" w:hAnsi="Times New Roman" w:cs="Times New Roman"/>
          <w:color w:val="222222"/>
          <w:sz w:val="24"/>
          <w:szCs w:val="24"/>
          <w:shd w:val="clear" w:color="auto" w:fill="FFFFFF"/>
        </w:rPr>
        <w:t xml:space="preserve"> </w:t>
      </w:r>
      <w:r w:rsidRPr="00A65D3B">
        <w:rPr>
          <w:rFonts w:ascii="Times New Roman" w:eastAsia="Times New Roman" w:hAnsi="Times New Roman" w:cs="Times New Roman"/>
          <w:color w:val="222222"/>
          <w:sz w:val="24"/>
          <w:szCs w:val="24"/>
          <w:shd w:val="clear" w:color="auto" w:fill="FFFFFF"/>
        </w:rPr>
        <w:t>o </w:t>
      </w:r>
      <w:r w:rsidRPr="002C1C49">
        <w:rPr>
          <w:rFonts w:ascii="Times New Roman" w:eastAsia="Times New Roman" w:hAnsi="Times New Roman" w:cs="Times New Roman"/>
          <w:sz w:val="24"/>
          <w:szCs w:val="24"/>
          <w:shd w:val="clear" w:color="auto" w:fill="FFFFFF"/>
        </w:rPr>
        <w:t>datos</w:t>
      </w:r>
      <w:r>
        <w:rPr>
          <w:rFonts w:ascii="Times New Roman" w:eastAsia="Times New Roman" w:hAnsi="Times New Roman" w:cs="Times New Roman"/>
          <w:sz w:val="24"/>
          <w:szCs w:val="24"/>
        </w:rPr>
        <w:t>.</w:t>
      </w:r>
    </w:p>
    <w:p w:rsidR="00A44798" w:rsidRPr="00A65D3B" w:rsidRDefault="00A44798" w:rsidP="00A44798">
      <w:pPr>
        <w:rPr>
          <w:rFonts w:ascii="Times New Roman" w:eastAsia="Times New Roman" w:hAnsi="Times New Roman" w:cs="Times New Roman"/>
          <w:sz w:val="24"/>
          <w:szCs w:val="24"/>
        </w:rPr>
      </w:pPr>
    </w:p>
    <w:p w:rsidR="00A44798" w:rsidRPr="00A65D3B" w:rsidRDefault="00A44798" w:rsidP="00A4479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Medios Impresos</w:t>
      </w:r>
    </w:p>
    <w:p w:rsidR="00A44798" w:rsidRPr="00ED75AA" w:rsidRDefault="00A44798" w:rsidP="00A44798">
      <w:pPr>
        <w:spacing w:line="360" w:lineRule="auto"/>
        <w:jc w:val="both"/>
        <w:rPr>
          <w:rFonts w:ascii="Times New Roman" w:hAnsi="Times New Roman" w:cs="Times New Roman"/>
          <w:sz w:val="24"/>
          <w:szCs w:val="24"/>
        </w:rPr>
      </w:pPr>
      <w:r w:rsidRPr="001E6F6A">
        <w:rPr>
          <w:rFonts w:ascii="Times New Roman" w:hAnsi="Times New Roman" w:cs="Times New Roman"/>
          <w:sz w:val="24"/>
          <w:szCs w:val="24"/>
        </w:rPr>
        <w:t>Son aquellos cuyo contenido está representado por la escritura. Entre ellos encontramos la prensa, revistas, libros, etc.</w:t>
      </w:r>
    </w:p>
    <w:p w:rsidR="00A44798" w:rsidRPr="00ED75AA" w:rsidRDefault="00A44798" w:rsidP="00A44798">
      <w:pPr>
        <w:spacing w:line="360" w:lineRule="auto"/>
        <w:jc w:val="both"/>
        <w:rPr>
          <w:rFonts w:ascii="Times New Roman" w:hAnsi="Times New Roman" w:cs="Times New Roman"/>
          <w:b/>
          <w:bCs/>
          <w:sz w:val="10"/>
          <w:szCs w:val="10"/>
        </w:rPr>
      </w:pPr>
    </w:p>
    <w:p w:rsidR="00A44798" w:rsidRPr="00A65D3B" w:rsidRDefault="00A44798" w:rsidP="00A4479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Medios Visuales</w:t>
      </w:r>
    </w:p>
    <w:p w:rsidR="00A44798" w:rsidRPr="00A65D3B" w:rsidRDefault="00A44798" w:rsidP="00A44798">
      <w:pPr>
        <w:spacing w:line="360" w:lineRule="auto"/>
        <w:jc w:val="both"/>
        <w:rPr>
          <w:rFonts w:ascii="Times New Roman" w:hAnsi="Times New Roman" w:cs="Times New Roman"/>
          <w:sz w:val="24"/>
          <w:szCs w:val="24"/>
        </w:rPr>
      </w:pPr>
      <w:r w:rsidRPr="00A65D3B">
        <w:rPr>
          <w:rFonts w:ascii="Times New Roman" w:hAnsi="Times New Roman" w:cs="Times New Roman"/>
          <w:sz w:val="24"/>
          <w:szCs w:val="24"/>
        </w:rPr>
        <w:t xml:space="preserve">Corresponde a los medios textuales o impresos: Las revistas, carteles, tableros, diarios, entre otros; y utilizan lenguaje escrito. Son muchos los medios que utilizan este lenguaje, los cuales se subdividen en: Visuales no </w:t>
      </w:r>
      <w:proofErr w:type="spellStart"/>
      <w:r w:rsidRPr="00A65D3B">
        <w:rPr>
          <w:rFonts w:ascii="Times New Roman" w:hAnsi="Times New Roman" w:cs="Times New Roman"/>
          <w:sz w:val="24"/>
          <w:szCs w:val="24"/>
        </w:rPr>
        <w:t>proyectables</w:t>
      </w:r>
      <w:proofErr w:type="spellEnd"/>
      <w:r w:rsidRPr="00A65D3B">
        <w:rPr>
          <w:rFonts w:ascii="Times New Roman" w:hAnsi="Times New Roman" w:cs="Times New Roman"/>
          <w:sz w:val="24"/>
          <w:szCs w:val="24"/>
        </w:rPr>
        <w:t xml:space="preserve"> y visuales </w:t>
      </w:r>
      <w:proofErr w:type="spellStart"/>
      <w:r w:rsidRPr="00A65D3B">
        <w:rPr>
          <w:rFonts w:ascii="Times New Roman" w:hAnsi="Times New Roman" w:cs="Times New Roman"/>
          <w:sz w:val="24"/>
          <w:szCs w:val="24"/>
        </w:rPr>
        <w:t>proyectables</w:t>
      </w:r>
      <w:proofErr w:type="spellEnd"/>
      <w:r w:rsidRPr="00A65D3B">
        <w:rPr>
          <w:rFonts w:ascii="Times New Roman" w:hAnsi="Times New Roman" w:cs="Times New Roman"/>
          <w:sz w:val="24"/>
          <w:szCs w:val="24"/>
        </w:rPr>
        <w:t>.</w:t>
      </w:r>
    </w:p>
    <w:p w:rsidR="00A44798" w:rsidRDefault="00A44798" w:rsidP="00A44798">
      <w:pPr>
        <w:spacing w:line="360" w:lineRule="auto"/>
        <w:jc w:val="both"/>
        <w:rPr>
          <w:rFonts w:ascii="Times New Roman" w:hAnsi="Times New Roman" w:cs="Times New Roman"/>
          <w:b/>
          <w:bCs/>
          <w:sz w:val="24"/>
          <w:szCs w:val="24"/>
        </w:rPr>
      </w:pPr>
    </w:p>
    <w:p w:rsidR="00A44798" w:rsidRDefault="00A44798" w:rsidP="00A44798">
      <w:pPr>
        <w:spacing w:line="360" w:lineRule="auto"/>
        <w:jc w:val="both"/>
        <w:rPr>
          <w:rFonts w:ascii="Times New Roman" w:hAnsi="Times New Roman" w:cs="Times New Roman"/>
          <w:b/>
          <w:bCs/>
          <w:sz w:val="24"/>
          <w:szCs w:val="24"/>
        </w:rPr>
      </w:pPr>
      <w:r w:rsidRPr="00A65D3B">
        <w:rPr>
          <w:rFonts w:ascii="Times New Roman" w:hAnsi="Times New Roman" w:cs="Times New Roman"/>
          <w:b/>
          <w:bCs/>
          <w:sz w:val="24"/>
          <w:szCs w:val="24"/>
        </w:rPr>
        <w:t>Medios Auditivos</w:t>
      </w:r>
    </w:p>
    <w:p w:rsidR="00A44798" w:rsidRPr="00A65D3B" w:rsidRDefault="00A44798" w:rsidP="00A44798">
      <w:pPr>
        <w:spacing w:line="360" w:lineRule="auto"/>
        <w:jc w:val="both"/>
        <w:rPr>
          <w:rFonts w:ascii="Times New Roman" w:hAnsi="Times New Roman" w:cs="Times New Roman"/>
          <w:sz w:val="24"/>
          <w:szCs w:val="24"/>
        </w:rPr>
      </w:pPr>
      <w:r w:rsidRPr="00A65D3B">
        <w:rPr>
          <w:rFonts w:ascii="Times New Roman" w:hAnsi="Times New Roman" w:cs="Times New Roman"/>
          <w:sz w:val="24"/>
          <w:szCs w:val="24"/>
        </w:rPr>
        <w:t xml:space="preserve">Estos medios emplean el sonido como la modalidad de codificación de la información, el sonido tiene mucha importancia; desde la voz del educador, su manejo, su modulación hasta los elementos eléctricos contribuyen a la formación de las generaciones. El uso de este medio en el aula de clase ha dado lugar a la creación de los laboratorios de idiomas, que han permitido desarrollar habilidades auditivas para el manejo de lenguas extranjeras. Por otro </w:t>
      </w:r>
      <w:proofErr w:type="gramStart"/>
      <w:r w:rsidRPr="00A65D3B">
        <w:rPr>
          <w:rFonts w:ascii="Times New Roman" w:hAnsi="Times New Roman" w:cs="Times New Roman"/>
          <w:sz w:val="24"/>
          <w:szCs w:val="24"/>
        </w:rPr>
        <w:t>lado</w:t>
      </w:r>
      <w:proofErr w:type="gramEnd"/>
      <w:r w:rsidRPr="00A65D3B">
        <w:rPr>
          <w:rFonts w:ascii="Times New Roman" w:hAnsi="Times New Roman" w:cs="Times New Roman"/>
          <w:sz w:val="24"/>
          <w:szCs w:val="24"/>
        </w:rPr>
        <w:t xml:space="preserve"> se ha beneficiado la educación preescolar y primaria con la utilización de estos medios, para estimular la imaginación de los niños con cuentos grabados o musicales.</w:t>
      </w:r>
    </w:p>
    <w:p w:rsidR="00A44798" w:rsidRDefault="00A44798" w:rsidP="00A44798">
      <w:pPr>
        <w:spacing w:line="360" w:lineRule="auto"/>
        <w:jc w:val="both"/>
        <w:rPr>
          <w:rFonts w:ascii="Times New Roman" w:hAnsi="Times New Roman" w:cs="Times New Roman"/>
          <w:b/>
          <w:bCs/>
          <w:sz w:val="24"/>
          <w:szCs w:val="24"/>
        </w:rPr>
      </w:pPr>
    </w:p>
    <w:p w:rsidR="00A44798" w:rsidRDefault="00A44798" w:rsidP="00A44798">
      <w:pPr>
        <w:spacing w:line="360" w:lineRule="auto"/>
        <w:jc w:val="both"/>
        <w:rPr>
          <w:rFonts w:ascii="Times New Roman" w:hAnsi="Times New Roman" w:cs="Times New Roman"/>
          <w:b/>
          <w:bCs/>
          <w:sz w:val="24"/>
          <w:szCs w:val="24"/>
        </w:rPr>
      </w:pPr>
    </w:p>
    <w:p w:rsidR="00A44798" w:rsidRPr="00A65D3B" w:rsidRDefault="00A44798" w:rsidP="00A44798">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Medios Audiovisuales</w:t>
      </w:r>
    </w:p>
    <w:p w:rsidR="00A44798" w:rsidRPr="00A65D3B" w:rsidRDefault="00A44798" w:rsidP="00A44798">
      <w:pPr>
        <w:spacing w:line="360" w:lineRule="auto"/>
        <w:jc w:val="both"/>
        <w:rPr>
          <w:rFonts w:ascii="Times New Roman" w:hAnsi="Times New Roman" w:cs="Times New Roman"/>
          <w:sz w:val="24"/>
          <w:szCs w:val="24"/>
        </w:rPr>
      </w:pPr>
      <w:r w:rsidRPr="00A65D3B">
        <w:rPr>
          <w:rFonts w:ascii="Times New Roman" w:hAnsi="Times New Roman" w:cs="Times New Roman"/>
          <w:sz w:val="24"/>
          <w:szCs w:val="24"/>
        </w:rPr>
        <w:t>Son los medios de comunicación que tienen que ver directamente con la imagen como la fotografía y el audio, como: el proyector de diapositivas, la televisión, el cine, videos, Video-</w:t>
      </w:r>
      <w:proofErr w:type="spellStart"/>
      <w:r w:rsidRPr="00A65D3B">
        <w:rPr>
          <w:rFonts w:ascii="Times New Roman" w:hAnsi="Times New Roman" w:cs="Times New Roman"/>
          <w:sz w:val="24"/>
          <w:szCs w:val="24"/>
        </w:rPr>
        <w:t>beam</w:t>
      </w:r>
      <w:proofErr w:type="spellEnd"/>
      <w:r w:rsidRPr="00A65D3B">
        <w:rPr>
          <w:rFonts w:ascii="Times New Roman" w:hAnsi="Times New Roman" w:cs="Times New Roman"/>
          <w:sz w:val="24"/>
          <w:szCs w:val="24"/>
        </w:rPr>
        <w:t>, Multimedia, CD ROM, DVD, entre otros. Los medios audiovisuales se refieren especialmente a medios didácticos que, con imágenes y grabaciones, sirven para comunicar mensajes y contenidos específicos. La televisión, el cine y los videos, en el contexto educativo, son poderosos medios para el aprendizaje. Estas ayudas audiovisuales se seleccionan de acuerdo al contenido, complejidad del tema, número de alumnos, el ambiente físico y deben satisfacer tres propósitos: Reforzar el mensaje verbal, Contribuir a fijar aspectos resaltantes del tema e Ilustrar factores que sean difíciles de visualizar o imaginar.</w:t>
      </w:r>
    </w:p>
    <w:p w:rsidR="00A44798" w:rsidRPr="00A65D3B" w:rsidRDefault="00A44798" w:rsidP="00A44798">
      <w:pPr>
        <w:spacing w:line="360" w:lineRule="auto"/>
        <w:jc w:val="both"/>
        <w:rPr>
          <w:rFonts w:ascii="Times New Roman" w:hAnsi="Times New Roman" w:cs="Times New Roman"/>
          <w:sz w:val="24"/>
          <w:szCs w:val="24"/>
        </w:rPr>
      </w:pPr>
      <w:r w:rsidRPr="00A65D3B">
        <w:rPr>
          <w:rFonts w:ascii="Times New Roman" w:hAnsi="Times New Roman" w:cs="Times New Roman"/>
          <w:sz w:val="24"/>
          <w:szCs w:val="24"/>
        </w:rPr>
        <w:t>Este tipo de medios han demostrado ser eficaces para la compresión y motivación, al poder presentarse el contenido de forma concreta, contribuyendo de esta manera a fijarlo de una manera más fácil, interesante y duradera, facilitando la enseñanza y originando aprendizajes significativos. Por esta razón es necesario que con la ayuda de estos recursos la clase sea sustituida por una docencia que propicie la construcción de conocimientos y el desarrollo de hábitos y habilidades en un contexto socializador y donde el rol del docente sea de mediador pedagógico más que de transmisor de conocimientos e información.</w:t>
      </w:r>
    </w:p>
    <w:p w:rsidR="00A44798" w:rsidRDefault="00A44798" w:rsidP="00A44798">
      <w:pPr>
        <w:spacing w:line="360" w:lineRule="auto"/>
        <w:jc w:val="both"/>
        <w:rPr>
          <w:rFonts w:ascii="Times New Roman" w:hAnsi="Times New Roman" w:cs="Times New Roman"/>
          <w:b/>
          <w:bCs/>
          <w:sz w:val="24"/>
          <w:szCs w:val="24"/>
        </w:rPr>
      </w:pPr>
    </w:p>
    <w:p w:rsidR="00A44798" w:rsidRPr="00B507F4" w:rsidRDefault="00A44798" w:rsidP="00A4479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Medios </w:t>
      </w:r>
      <w:proofErr w:type="spellStart"/>
      <w:r>
        <w:rPr>
          <w:rFonts w:ascii="Times New Roman" w:hAnsi="Times New Roman" w:cs="Times New Roman"/>
          <w:b/>
          <w:bCs/>
          <w:sz w:val="24"/>
          <w:szCs w:val="24"/>
        </w:rPr>
        <w:t>Multi</w:t>
      </w:r>
      <w:proofErr w:type="spellEnd"/>
      <w:r>
        <w:rPr>
          <w:rFonts w:ascii="Times New Roman" w:hAnsi="Times New Roman" w:cs="Times New Roman"/>
          <w:b/>
          <w:bCs/>
          <w:sz w:val="24"/>
          <w:szCs w:val="24"/>
        </w:rPr>
        <w:t>-mediáticos</w:t>
      </w:r>
    </w:p>
    <w:p w:rsidR="00A44798" w:rsidRPr="00B507F4" w:rsidRDefault="00A44798" w:rsidP="00A44798">
      <w:pPr>
        <w:spacing w:line="360" w:lineRule="auto"/>
        <w:jc w:val="both"/>
        <w:rPr>
          <w:rFonts w:ascii="Times New Roman" w:hAnsi="Times New Roman" w:cs="Times New Roman"/>
          <w:sz w:val="24"/>
          <w:szCs w:val="24"/>
        </w:rPr>
      </w:pPr>
      <w:r w:rsidRPr="00B507F4">
        <w:rPr>
          <w:rFonts w:ascii="Times New Roman" w:hAnsi="Times New Roman" w:cs="Times New Roman"/>
          <w:sz w:val="24"/>
          <w:szCs w:val="24"/>
        </w:rPr>
        <w:t>Son aquellos medios en los que se encuentra una fusión de todos los elementos de los medios anteriores, es decir, elementos sonoros, visuales, escritos y audiovisuales, se configura con la presencia de La Internet o superautopista de la información.</w:t>
      </w:r>
    </w:p>
    <w:p w:rsidR="00A44798" w:rsidRPr="00495C3E" w:rsidRDefault="00A44798" w:rsidP="00A44798">
      <w:pPr>
        <w:spacing w:before="120" w:after="240" w:line="360" w:lineRule="auto"/>
        <w:jc w:val="center"/>
        <w:rPr>
          <w:rFonts w:ascii="Times New Roman" w:hAnsi="Times New Roman" w:cs="Times New Roman"/>
          <w:b/>
          <w:sz w:val="28"/>
          <w:szCs w:val="28"/>
        </w:rPr>
      </w:pPr>
      <w:r w:rsidRPr="00495C3E">
        <w:rPr>
          <w:rFonts w:ascii="Times New Roman" w:hAnsi="Times New Roman" w:cs="Times New Roman"/>
          <w:b/>
          <w:bCs/>
          <w:sz w:val="28"/>
          <w:szCs w:val="28"/>
        </w:rPr>
        <w:t>Soportes digitales</w:t>
      </w:r>
    </w:p>
    <w:p w:rsidR="00A44798" w:rsidRPr="00093BEA" w:rsidRDefault="00A44798" w:rsidP="00A44798">
      <w:pPr>
        <w:spacing w:before="120" w:after="240" w:line="360" w:lineRule="auto"/>
        <w:jc w:val="both"/>
        <w:rPr>
          <w:rFonts w:ascii="Times New Roman" w:hAnsi="Times New Roman" w:cs="Times New Roman"/>
          <w:sz w:val="24"/>
          <w:szCs w:val="24"/>
        </w:rPr>
      </w:pPr>
      <w:r w:rsidRPr="00093BEA">
        <w:rPr>
          <w:rFonts w:ascii="Times New Roman" w:hAnsi="Times New Roman" w:cs="Times New Roman"/>
          <w:sz w:val="24"/>
          <w:szCs w:val="24"/>
        </w:rPr>
        <w:t xml:space="preserve">El papel es un soporte físico del que desciframos directamente la información, con la vista registramos las marcas de tinta y después decodificamos el significado de los caracteres. Con los soportes digitales, dado que utilizan el código binario para guardar la </w:t>
      </w:r>
      <w:r>
        <w:rPr>
          <w:rFonts w:ascii="Times New Roman" w:hAnsi="Times New Roman" w:cs="Times New Roman"/>
          <w:sz w:val="24"/>
          <w:szCs w:val="24"/>
        </w:rPr>
        <w:t xml:space="preserve">información en el medio físico, </w:t>
      </w:r>
      <w:r w:rsidRPr="00093BEA">
        <w:rPr>
          <w:rFonts w:ascii="Times New Roman" w:hAnsi="Times New Roman" w:cs="Times New Roman"/>
          <w:sz w:val="24"/>
          <w:szCs w:val="24"/>
        </w:rPr>
        <w:t>no nos es posible descifrar directamente la información que contienen.</w:t>
      </w:r>
    </w:p>
    <w:p w:rsidR="00A44798" w:rsidRPr="00093BEA" w:rsidRDefault="00A44798" w:rsidP="00A44798">
      <w:pPr>
        <w:spacing w:before="120" w:after="240" w:line="360" w:lineRule="auto"/>
        <w:jc w:val="both"/>
        <w:rPr>
          <w:rFonts w:ascii="Times New Roman" w:hAnsi="Times New Roman" w:cs="Times New Roman"/>
          <w:sz w:val="24"/>
          <w:szCs w:val="24"/>
        </w:rPr>
      </w:pPr>
      <w:r w:rsidRPr="00093BEA">
        <w:rPr>
          <w:rFonts w:ascii="Times New Roman" w:hAnsi="Times New Roman" w:cs="Times New Roman"/>
          <w:sz w:val="24"/>
          <w:szCs w:val="24"/>
        </w:rPr>
        <w:lastRenderedPageBreak/>
        <w:t xml:space="preserve">Ejemplo de esto es nuestra incapacidad para reconocer y descifrar a simple </w:t>
      </w:r>
      <w:proofErr w:type="spellStart"/>
      <w:r w:rsidRPr="00093BEA">
        <w:rPr>
          <w:rFonts w:ascii="Times New Roman" w:hAnsi="Times New Roman" w:cs="Times New Roman"/>
          <w:sz w:val="24"/>
          <w:szCs w:val="24"/>
        </w:rPr>
        <w:t>vistalas</w:t>
      </w:r>
      <w:proofErr w:type="spellEnd"/>
      <w:r w:rsidRPr="00093BEA">
        <w:rPr>
          <w:rFonts w:ascii="Times New Roman" w:hAnsi="Times New Roman" w:cs="Times New Roman"/>
          <w:sz w:val="24"/>
          <w:szCs w:val="24"/>
        </w:rPr>
        <w:t xml:space="preserve"> marcas físicas con que se guarda la información en un CD; por lo tanto, para poder consultarla necesitamos un dispositivo mediador que la lea y decodifique. La computadora decodifica la información contenida en los soportes digitales y nos presenta el tipo de medios que podemos comprender e interpretar. Este estado de la información digital tiene una existencia completamente virtual, ya que solamente existe mientras la computadora reproduce para nosotros los diferentes códigos que podemos descifrar, como lo son el texto, la imagen, el sonido y el video.</w:t>
      </w:r>
    </w:p>
    <w:p w:rsidR="00A44798" w:rsidRPr="00093BEA" w:rsidRDefault="00A44798" w:rsidP="00A44798">
      <w:pPr>
        <w:spacing w:before="120" w:after="240" w:line="360" w:lineRule="auto"/>
        <w:jc w:val="both"/>
        <w:rPr>
          <w:rFonts w:ascii="Times New Roman" w:hAnsi="Times New Roman" w:cs="Times New Roman"/>
          <w:sz w:val="24"/>
          <w:szCs w:val="24"/>
        </w:rPr>
      </w:pPr>
      <w:r w:rsidRPr="00093BEA">
        <w:rPr>
          <w:rFonts w:ascii="Times New Roman" w:hAnsi="Times New Roman" w:cs="Times New Roman"/>
          <w:sz w:val="24"/>
          <w:szCs w:val="24"/>
        </w:rPr>
        <w:t>Ahora bien, se han mencionado diferentes medios digitales que en general pueden clasificarse como </w:t>
      </w:r>
      <w:r w:rsidRPr="00093BEA">
        <w:rPr>
          <w:rFonts w:ascii="Times New Roman" w:hAnsi="Times New Roman" w:cs="Times New Roman"/>
          <w:bCs/>
          <w:sz w:val="24"/>
          <w:szCs w:val="24"/>
        </w:rPr>
        <w:t>soportes fijos y soportes transportables</w:t>
      </w:r>
      <w:r w:rsidRPr="00093BEA">
        <w:rPr>
          <w:rFonts w:ascii="Times New Roman" w:hAnsi="Times New Roman" w:cs="Times New Roman"/>
          <w:sz w:val="24"/>
          <w:szCs w:val="24"/>
        </w:rPr>
        <w:t xml:space="preserve">. Los primeros son el disco duro de una computadora y, a su vez, por la manera que podemos acceder a la información que contiene, los podemos clasificar en dos tipos: el soporte fijo al que sólo tenemos acceso a través de la computadora en que está montado y el soporte fijo en línea. Este último existe gracias a la capacidad de enlazar múltiples computadoras en una red, brindado la posibilidad de consultar, desde cualquier computadora conectada, la información compartida en ella. </w:t>
      </w:r>
      <w:proofErr w:type="gramStart"/>
      <w:r w:rsidRPr="00093BEA">
        <w:rPr>
          <w:rFonts w:ascii="Times New Roman" w:hAnsi="Times New Roman" w:cs="Times New Roman"/>
          <w:sz w:val="24"/>
          <w:szCs w:val="24"/>
        </w:rPr>
        <w:t>Además</w:t>
      </w:r>
      <w:proofErr w:type="gramEnd"/>
      <w:r w:rsidRPr="00093BEA">
        <w:rPr>
          <w:rFonts w:ascii="Times New Roman" w:hAnsi="Times New Roman" w:cs="Times New Roman"/>
          <w:sz w:val="24"/>
          <w:szCs w:val="24"/>
        </w:rPr>
        <w:t xml:space="preserve"> la Internet, red internacional que concentra infinidad de redes locales, ha llevado esta capacidad a cualquier lugar del mundo. Por otro </w:t>
      </w:r>
      <w:proofErr w:type="gramStart"/>
      <w:r w:rsidRPr="00093BEA">
        <w:rPr>
          <w:rFonts w:ascii="Times New Roman" w:hAnsi="Times New Roman" w:cs="Times New Roman"/>
          <w:sz w:val="24"/>
          <w:szCs w:val="24"/>
        </w:rPr>
        <w:t>lado</w:t>
      </w:r>
      <w:proofErr w:type="gramEnd"/>
      <w:r w:rsidRPr="00093BEA">
        <w:rPr>
          <w:rFonts w:ascii="Times New Roman" w:hAnsi="Times New Roman" w:cs="Times New Roman"/>
          <w:sz w:val="24"/>
          <w:szCs w:val="24"/>
        </w:rPr>
        <w:t xml:space="preserve"> están los soportes transportables que son aquellos medios, como un CD, un DVD, un disquete, etcétera, en los que grabamos la información para poder transportarla y consultarla en otra computadora.</w:t>
      </w:r>
    </w:p>
    <w:p w:rsidR="00A44798" w:rsidRPr="00495C3E" w:rsidRDefault="00A44798" w:rsidP="00A44798">
      <w:pPr>
        <w:pStyle w:val="NormalWeb"/>
        <w:rPr>
          <w:rFonts w:ascii="Times New Roman" w:hAnsi="Times New Roman"/>
          <w:color w:val="000000"/>
          <w:sz w:val="24"/>
          <w:szCs w:val="24"/>
        </w:rPr>
      </w:pPr>
      <w:r w:rsidRPr="00495C3E">
        <w:rPr>
          <w:rStyle w:val="Textoennegrita"/>
          <w:rFonts w:ascii="Times New Roman" w:hAnsi="Times New Roman"/>
          <w:color w:val="000000"/>
          <w:sz w:val="24"/>
          <w:szCs w:val="24"/>
        </w:rPr>
        <w:t>Nuevos soportes nuevas relaciones</w:t>
      </w:r>
    </w:p>
    <w:p w:rsidR="00A44798" w:rsidRPr="00436517" w:rsidRDefault="00A44798" w:rsidP="00A44798">
      <w:pPr>
        <w:pStyle w:val="NormalWeb"/>
        <w:spacing w:line="360" w:lineRule="auto"/>
        <w:jc w:val="both"/>
        <w:rPr>
          <w:rFonts w:ascii="Times New Roman" w:hAnsi="Times New Roman"/>
          <w:color w:val="000000"/>
          <w:sz w:val="24"/>
          <w:szCs w:val="24"/>
        </w:rPr>
      </w:pPr>
      <w:r w:rsidRPr="00436517">
        <w:rPr>
          <w:rFonts w:ascii="Times New Roman" w:hAnsi="Times New Roman"/>
          <w:color w:val="000000"/>
          <w:sz w:val="24"/>
          <w:szCs w:val="24"/>
        </w:rPr>
        <w:t>La palabra escrita requiere ser publicada para su difusión. Por lo que a partir de los soportes digitales se han desarrollado publicaciones enfocadas a explotar sus características. La aparición de este tipo de publicaciones ha significado un aumento de opciones en la distribución de la información escrita. Éstas también pueden incluir sonido, imagen y video, por lo que abrieron las puertas para que con un mismo soporte podamos expresarnos con todos estos medios.</w:t>
      </w:r>
      <w:hyperlink r:id="rId7" w:anchor="a" w:history="1">
        <w:r w:rsidRPr="00436517">
          <w:rPr>
            <w:rStyle w:val="Hipervnculo"/>
            <w:rFonts w:ascii="Times New Roman" w:hAnsi="Times New Roman"/>
            <w:b/>
            <w:bCs/>
            <w:sz w:val="24"/>
            <w:szCs w:val="24"/>
            <w:vertAlign w:val="superscript"/>
          </w:rPr>
          <w:t>1</w:t>
        </w:r>
      </w:hyperlink>
    </w:p>
    <w:p w:rsidR="00A44798" w:rsidRPr="00436517" w:rsidRDefault="00A44798" w:rsidP="00A44798">
      <w:pPr>
        <w:pStyle w:val="NormalWeb"/>
        <w:spacing w:line="360" w:lineRule="auto"/>
        <w:jc w:val="both"/>
        <w:rPr>
          <w:rFonts w:ascii="Times New Roman" w:hAnsi="Times New Roman"/>
          <w:color w:val="000000"/>
          <w:sz w:val="24"/>
          <w:szCs w:val="24"/>
        </w:rPr>
      </w:pPr>
      <w:r w:rsidRPr="00436517">
        <w:rPr>
          <w:rFonts w:ascii="Times New Roman" w:hAnsi="Times New Roman"/>
          <w:color w:val="000000"/>
          <w:sz w:val="24"/>
          <w:szCs w:val="24"/>
        </w:rPr>
        <w:t xml:space="preserve">La tecnología digital ofrece la ventaja, y desventaja a la vez, de copiar casi instantáneamente los archivos de una publicación digital, además con este proceso no se pierde información ni </w:t>
      </w:r>
      <w:r w:rsidRPr="00436517">
        <w:rPr>
          <w:rFonts w:ascii="Times New Roman" w:hAnsi="Times New Roman"/>
          <w:color w:val="000000"/>
          <w:sz w:val="24"/>
          <w:szCs w:val="24"/>
        </w:rPr>
        <w:lastRenderedPageBreak/>
        <w:t>será menor la calidad de la copia, como normalmente pasa con los medios análogos. Si bien las publicaciones digitales, al igual que con la imprenta en su momento, ostentan una mayor facilidad para producir y distribuir la palabra escrita, su introducción también implica acostumbrarnos a las nuevas relaciones que todo nuevo medio envuelve. Como dice Carlos Moreno, “las nuevas tecnologías electrónicas llevarán previsiblemente hacia otra nueva redefinición de los papeles o funciones” (Moreno, 1998: 37).</w:t>
      </w:r>
    </w:p>
    <w:tbl>
      <w:tblPr>
        <w:tblpPr w:leftFromText="60" w:rightFromText="60" w:vertAnchor="text"/>
        <w:tblW w:w="5020" w:type="dxa"/>
        <w:tblCellSpacing w:w="0" w:type="dxa"/>
        <w:tblCellMar>
          <w:left w:w="0" w:type="dxa"/>
          <w:right w:w="0" w:type="dxa"/>
        </w:tblCellMar>
        <w:tblLook w:val="04A0" w:firstRow="1" w:lastRow="0" w:firstColumn="1" w:lastColumn="0" w:noHBand="0" w:noVBand="1"/>
      </w:tblPr>
      <w:tblGrid>
        <w:gridCol w:w="5020"/>
      </w:tblGrid>
      <w:tr w:rsidR="00A44798" w:rsidRPr="00436517" w:rsidTr="00A44798">
        <w:trPr>
          <w:tblCellSpacing w:w="0" w:type="dxa"/>
        </w:trPr>
        <w:tc>
          <w:tcPr>
            <w:tcW w:w="0" w:type="auto"/>
            <w:vAlign w:val="center"/>
            <w:hideMark/>
          </w:tcPr>
          <w:p w:rsidR="00A44798" w:rsidRPr="00436517" w:rsidRDefault="00A44798" w:rsidP="00A44798">
            <w:pPr>
              <w:spacing w:line="360" w:lineRule="auto"/>
              <w:rPr>
                <w:rFonts w:ascii="Times New Roman" w:eastAsia="Times New Roman" w:hAnsi="Times New Roman" w:cs="Times New Roman"/>
                <w:sz w:val="24"/>
                <w:szCs w:val="24"/>
              </w:rPr>
            </w:pPr>
          </w:p>
        </w:tc>
      </w:tr>
    </w:tbl>
    <w:p w:rsidR="00A44798" w:rsidRPr="00436517" w:rsidRDefault="00A44798" w:rsidP="00A44798">
      <w:pPr>
        <w:pStyle w:val="NormalWeb"/>
        <w:spacing w:line="360" w:lineRule="auto"/>
        <w:jc w:val="both"/>
        <w:rPr>
          <w:rFonts w:ascii="Times New Roman" w:eastAsiaTheme="minorHAnsi" w:hAnsi="Times New Roman"/>
          <w:color w:val="000000"/>
          <w:sz w:val="24"/>
          <w:szCs w:val="24"/>
        </w:rPr>
      </w:pPr>
      <w:r w:rsidRPr="00436517">
        <w:rPr>
          <w:rFonts w:ascii="Times New Roman" w:hAnsi="Times New Roman"/>
          <w:color w:val="000000"/>
          <w:sz w:val="24"/>
          <w:szCs w:val="24"/>
        </w:rPr>
        <w:t xml:space="preserve">No </w:t>
      </w:r>
      <w:proofErr w:type="gramStart"/>
      <w:r w:rsidRPr="00436517">
        <w:rPr>
          <w:rFonts w:ascii="Times New Roman" w:hAnsi="Times New Roman"/>
          <w:color w:val="000000"/>
          <w:sz w:val="24"/>
          <w:szCs w:val="24"/>
        </w:rPr>
        <w:t>obstante</w:t>
      </w:r>
      <w:proofErr w:type="gramEnd"/>
      <w:r w:rsidRPr="00436517">
        <w:rPr>
          <w:rFonts w:ascii="Times New Roman" w:hAnsi="Times New Roman"/>
          <w:color w:val="000000"/>
          <w:sz w:val="24"/>
          <w:szCs w:val="24"/>
        </w:rPr>
        <w:t xml:space="preserve"> la tecnología digital presenta ventajas distribución –lo que sería la publicación en línea- respecto a la tecnología impresa, no hay que tomarla como la tecnología sustituta de los medios impresos sino como una más de las herramientas de consulta para las diferentes áreas del conocimiento humano. Como ya se ha dicho, cada vez que se ha introducido un nuevo soporte para la escritura se han fo</w:t>
      </w:r>
      <w:r>
        <w:rPr>
          <w:rFonts w:ascii="Times New Roman" w:hAnsi="Times New Roman"/>
          <w:color w:val="000000"/>
          <w:sz w:val="24"/>
          <w:szCs w:val="24"/>
        </w:rPr>
        <w:t>rjado nuevas relaciones soporte/texto/</w:t>
      </w:r>
      <w:r w:rsidRPr="00436517">
        <w:rPr>
          <w:rFonts w:ascii="Times New Roman" w:hAnsi="Times New Roman"/>
          <w:color w:val="000000"/>
          <w:sz w:val="24"/>
          <w:szCs w:val="24"/>
        </w:rPr>
        <w:t>lector, pero esto también ha implicado el desarrollo de nuevos tipos de producción y distribución para las publicaciones que con él se generen.</w:t>
      </w:r>
    </w:p>
    <w:p w:rsidR="00A44798" w:rsidRPr="00436517" w:rsidRDefault="00A44798" w:rsidP="00A44798">
      <w:pPr>
        <w:pStyle w:val="NormalWeb"/>
        <w:spacing w:line="360" w:lineRule="auto"/>
        <w:jc w:val="both"/>
        <w:rPr>
          <w:rFonts w:ascii="Times New Roman" w:hAnsi="Times New Roman"/>
          <w:color w:val="000000"/>
          <w:sz w:val="24"/>
          <w:szCs w:val="24"/>
        </w:rPr>
      </w:pPr>
      <w:r w:rsidRPr="00436517">
        <w:rPr>
          <w:rFonts w:ascii="Times New Roman" w:hAnsi="Times New Roman"/>
          <w:color w:val="000000"/>
          <w:sz w:val="24"/>
          <w:szCs w:val="24"/>
        </w:rPr>
        <w:t>La virtualidad de la palabra escrita dentro del medio digital y el acelerado desarrollo tecnológico del campo, proporcionan un espacio que renueva continuamente las propuestas de producción, distribución y presentación de la información. Esto ha impedido establecer un formato o tipo de publicación como modelo, con el cual ajustar las características y, por lo tanto, la calidad de una publicación digital. Por otro lado, las publicaciones digitales están restringidas a una mínima movilidad para su consulta ya que, por lo general, el dispositivo necesario para su visualización es una computadora. Sin embargo, actualmente existen diversas opciones para salvaguardar esta desventaja y, gracias a su tamaño, las computadoras de mano (</w:t>
      </w:r>
      <w:proofErr w:type="spellStart"/>
      <w:r w:rsidRPr="00436517">
        <w:rPr>
          <w:rStyle w:val="nfasis"/>
          <w:rFonts w:ascii="Times New Roman" w:hAnsi="Times New Roman"/>
          <w:color w:val="000000"/>
          <w:sz w:val="24"/>
          <w:szCs w:val="24"/>
        </w:rPr>
        <w:t>Handhelds</w:t>
      </w:r>
      <w:proofErr w:type="spellEnd"/>
      <w:r w:rsidRPr="00436517">
        <w:rPr>
          <w:rFonts w:ascii="Times New Roman" w:hAnsi="Times New Roman"/>
          <w:color w:val="000000"/>
          <w:sz w:val="24"/>
          <w:szCs w:val="24"/>
        </w:rPr>
        <w:t>) se perfilan como la opción para consultar una publicación digital en cualquier momento y lugar.</w:t>
      </w:r>
    </w:p>
    <w:p w:rsidR="00A44798" w:rsidRDefault="00A44798" w:rsidP="00A44798">
      <w:pPr>
        <w:rPr>
          <w:rStyle w:val="Textoennegrita"/>
          <w:rFonts w:ascii="Times New Roman" w:eastAsiaTheme="minorEastAsia" w:hAnsi="Times New Roman" w:cs="Times New Roman"/>
          <w:color w:val="000000"/>
          <w:sz w:val="24"/>
          <w:szCs w:val="24"/>
          <w:lang w:eastAsia="es-ES"/>
        </w:rPr>
      </w:pPr>
      <w:r>
        <w:rPr>
          <w:rStyle w:val="Textoennegrita"/>
          <w:rFonts w:ascii="Times New Roman" w:hAnsi="Times New Roman"/>
          <w:color w:val="000000"/>
          <w:sz w:val="24"/>
          <w:szCs w:val="24"/>
        </w:rPr>
        <w:br w:type="page"/>
      </w:r>
    </w:p>
    <w:p w:rsidR="00A44798" w:rsidRPr="00495C3E" w:rsidRDefault="00A44798" w:rsidP="00A44798">
      <w:pPr>
        <w:pStyle w:val="NormalWeb"/>
        <w:spacing w:line="360" w:lineRule="auto"/>
        <w:rPr>
          <w:rFonts w:ascii="Times New Roman" w:hAnsi="Times New Roman"/>
          <w:color w:val="000000"/>
          <w:sz w:val="24"/>
          <w:szCs w:val="24"/>
        </w:rPr>
      </w:pPr>
      <w:r w:rsidRPr="00495C3E">
        <w:rPr>
          <w:rStyle w:val="Textoennegrita"/>
          <w:rFonts w:ascii="Times New Roman" w:hAnsi="Times New Roman"/>
          <w:color w:val="000000"/>
          <w:sz w:val="24"/>
          <w:szCs w:val="24"/>
        </w:rPr>
        <w:lastRenderedPageBreak/>
        <w:t>Formatos digitales</w:t>
      </w:r>
    </w:p>
    <w:tbl>
      <w:tblPr>
        <w:tblpPr w:leftFromText="60" w:rightFromText="60" w:vertAnchor="text" w:horzAnchor="page" w:tblpX="6202" w:tblpY="968"/>
        <w:tblW w:w="5540" w:type="dxa"/>
        <w:tblCellSpacing w:w="0" w:type="dxa"/>
        <w:tblCellMar>
          <w:left w:w="0" w:type="dxa"/>
          <w:right w:w="0" w:type="dxa"/>
        </w:tblCellMar>
        <w:tblLook w:val="04A0" w:firstRow="1" w:lastRow="0" w:firstColumn="1" w:lastColumn="0" w:noHBand="0" w:noVBand="1"/>
      </w:tblPr>
      <w:tblGrid>
        <w:gridCol w:w="5540"/>
      </w:tblGrid>
      <w:tr w:rsidR="00A44798" w:rsidTr="00A44798">
        <w:trPr>
          <w:tblCellSpacing w:w="0" w:type="dxa"/>
        </w:trPr>
        <w:tc>
          <w:tcPr>
            <w:tcW w:w="5540" w:type="dxa"/>
            <w:vAlign w:val="center"/>
            <w:hideMark/>
          </w:tcPr>
          <w:p w:rsidR="00A44798" w:rsidRDefault="00A44798" w:rsidP="00A44798">
            <w:pPr>
              <w:spacing w:line="360" w:lineRule="auto"/>
              <w:jc w:val="center"/>
              <w:rPr>
                <w:rFonts w:ascii="Times" w:eastAsia="Times New Roman" w:hAnsi="Times" w:cs="Times New Roman"/>
              </w:rPr>
            </w:pPr>
          </w:p>
        </w:tc>
      </w:tr>
    </w:tbl>
    <w:p w:rsidR="00A44798" w:rsidRPr="00093BEA" w:rsidRDefault="00A44798" w:rsidP="00A44798">
      <w:pPr>
        <w:pStyle w:val="NormalWeb"/>
        <w:spacing w:line="360" w:lineRule="auto"/>
        <w:jc w:val="both"/>
        <w:rPr>
          <w:rFonts w:ascii="Times New Roman" w:eastAsiaTheme="minorHAnsi" w:hAnsi="Times New Roman"/>
          <w:color w:val="000000"/>
          <w:sz w:val="24"/>
          <w:szCs w:val="24"/>
        </w:rPr>
      </w:pPr>
      <w:r w:rsidRPr="00093BEA">
        <w:rPr>
          <w:rFonts w:ascii="Times New Roman" w:hAnsi="Times New Roman"/>
          <w:color w:val="000000"/>
          <w:sz w:val="24"/>
          <w:szCs w:val="24"/>
        </w:rPr>
        <w:t>En el soporte físico se guardan los archivos, de un formato u otro, en código binario. Lo que cambia entre ellos es la forma en que la computadora interpreta y presenta el texto electrónico contenido en dichos archivos. Por lo mismo, en el caso que dos archivos de diferente formato contengan el mismo texto electrónico, su representación, al momento de visualizarlos en pantalla, será diferente. Por ejemplo: un archivo PDF presenta el texto formateado por paginación y es difícil de transformar, en cambio un archivo HTML para poder fragmentar la información debe de presentarla a través de varios archivos y comunicarlos con hipervínculos, o de otra manera tendrá que presentarse de continuo en una misma pantalla. Esta característica de la tecnología digital, que la información siempre tenga que ser interpretada antes de presentársele al usuario, provee una gran capacidad para desarrollar nuevos formatos en los que se innove la presentación e interactividad de la palabra escrita.</w:t>
      </w:r>
    </w:p>
    <w:tbl>
      <w:tblPr>
        <w:tblpPr w:leftFromText="60" w:rightFromText="60" w:vertAnchor="text"/>
        <w:tblW w:w="5120" w:type="dxa"/>
        <w:tblCellSpacing w:w="0" w:type="dxa"/>
        <w:tblCellMar>
          <w:left w:w="0" w:type="dxa"/>
          <w:right w:w="0" w:type="dxa"/>
        </w:tblCellMar>
        <w:tblLook w:val="04A0" w:firstRow="1" w:lastRow="0" w:firstColumn="1" w:lastColumn="0" w:noHBand="0" w:noVBand="1"/>
      </w:tblPr>
      <w:tblGrid>
        <w:gridCol w:w="5120"/>
      </w:tblGrid>
      <w:tr w:rsidR="00A44798" w:rsidRPr="00093BEA" w:rsidTr="00A44798">
        <w:trPr>
          <w:tblCellSpacing w:w="0" w:type="dxa"/>
        </w:trPr>
        <w:tc>
          <w:tcPr>
            <w:tcW w:w="5000" w:type="dxa"/>
            <w:vAlign w:val="center"/>
            <w:hideMark/>
          </w:tcPr>
          <w:p w:rsidR="00A44798" w:rsidRPr="00093BEA" w:rsidRDefault="00A44798" w:rsidP="00A44798">
            <w:pPr>
              <w:spacing w:line="360" w:lineRule="auto"/>
              <w:jc w:val="center"/>
              <w:rPr>
                <w:rFonts w:ascii="Times New Roman" w:eastAsia="Times New Roman" w:hAnsi="Times New Roman" w:cs="Times New Roman"/>
                <w:sz w:val="24"/>
                <w:szCs w:val="24"/>
              </w:rPr>
            </w:pPr>
          </w:p>
        </w:tc>
      </w:tr>
    </w:tbl>
    <w:p w:rsidR="00A44798" w:rsidRPr="00226AE0" w:rsidRDefault="00A44798" w:rsidP="00A44798">
      <w:pPr>
        <w:pStyle w:val="NormalWeb"/>
        <w:spacing w:line="360" w:lineRule="auto"/>
        <w:jc w:val="both"/>
        <w:rPr>
          <w:rFonts w:ascii="Times New Roman" w:eastAsiaTheme="minorHAnsi" w:hAnsi="Times New Roman"/>
          <w:color w:val="000000"/>
          <w:sz w:val="24"/>
          <w:szCs w:val="24"/>
        </w:rPr>
      </w:pPr>
      <w:r w:rsidRPr="00093BEA">
        <w:rPr>
          <w:rFonts w:ascii="Times New Roman" w:hAnsi="Times New Roman"/>
          <w:color w:val="000000"/>
          <w:sz w:val="24"/>
          <w:szCs w:val="24"/>
        </w:rPr>
        <w:t>Lo anterior nos muestra que los diferentes formatos en las publicaciones digitales se diferencian por la manera en que la información es presentada en la pantalla. Por ejemplo: Estos formatos también se distinguen porque cada uno presenta una interacción específica con el usuario. Dicha interacción se da principalmente en dos niveles: cuando no podemos agregar información y/o alterar la estructura de los enlaces de una publicación, ya sean a otras secciones de la misma o a otras publicaciones en línea. Esta interacción sucede sobre todo en las páginas electrónicas que consultamos en Internet, pero incluso en este nivel podemos copiar el texto electrónico que contienen y también podemos establecer en nuestra publicación links a esos documentos en línea. Los archivos PDF también se encuentran dentro de este nivel de interacción, pero no podemos generar links a alguna sección dentro del archivo. El otro nivel es cuando se puede agregar información y manipular su estructura agregando o incluso alterando los enlaces de la publicación, aunque en la actualidad muy pocas publicaciones proporcionan este nivel.</w:t>
      </w:r>
    </w:p>
    <w:p w:rsidR="00A44798" w:rsidRPr="00093BEA" w:rsidRDefault="00A44798" w:rsidP="00A44798">
      <w:pPr>
        <w:pStyle w:val="NormalWeb"/>
        <w:spacing w:line="360" w:lineRule="auto"/>
        <w:jc w:val="both"/>
        <w:rPr>
          <w:rFonts w:ascii="Times New Roman" w:hAnsi="Times New Roman"/>
          <w:color w:val="000000"/>
          <w:sz w:val="24"/>
          <w:szCs w:val="24"/>
        </w:rPr>
      </w:pPr>
      <w:r w:rsidRPr="00093BEA">
        <w:rPr>
          <w:rFonts w:ascii="Times New Roman" w:hAnsi="Times New Roman"/>
          <w:color w:val="000000"/>
          <w:sz w:val="24"/>
          <w:szCs w:val="24"/>
        </w:rPr>
        <w:t xml:space="preserve">Las posibilidades para crear una publicación digital son muy </w:t>
      </w:r>
      <w:proofErr w:type="gramStart"/>
      <w:r w:rsidRPr="00093BEA">
        <w:rPr>
          <w:rFonts w:ascii="Times New Roman" w:hAnsi="Times New Roman"/>
          <w:color w:val="000000"/>
          <w:sz w:val="24"/>
          <w:szCs w:val="24"/>
        </w:rPr>
        <w:t>diversas</w:t>
      </w:r>
      <w:proofErr w:type="gramEnd"/>
      <w:r w:rsidRPr="00093BEA">
        <w:rPr>
          <w:rFonts w:ascii="Times New Roman" w:hAnsi="Times New Roman"/>
          <w:color w:val="000000"/>
          <w:sz w:val="24"/>
          <w:szCs w:val="24"/>
        </w:rPr>
        <w:t xml:space="preserve"> pero, aunque no existe un modelo, poco a poco algunos formatos han cobrado fuerza y se han propuesto como estándares para cierto tipo de usos. Entre estos formatos los más importantes son los </w:t>
      </w:r>
      <w:r w:rsidRPr="00093BEA">
        <w:rPr>
          <w:rFonts w:ascii="Times New Roman" w:hAnsi="Times New Roman"/>
          <w:color w:val="000000"/>
          <w:sz w:val="24"/>
          <w:szCs w:val="24"/>
        </w:rPr>
        <w:lastRenderedPageBreak/>
        <w:t>archivos </w:t>
      </w:r>
      <w:r w:rsidRPr="00495C3E">
        <w:rPr>
          <w:rStyle w:val="Textoennegrita"/>
          <w:rFonts w:ascii="Times New Roman" w:hAnsi="Times New Roman"/>
          <w:i/>
          <w:iCs/>
          <w:color w:val="000000"/>
          <w:sz w:val="24"/>
          <w:szCs w:val="24"/>
        </w:rPr>
        <w:t xml:space="preserve">PDF (Portable. </w:t>
      </w:r>
      <w:proofErr w:type="spellStart"/>
      <w:r w:rsidRPr="00495C3E">
        <w:rPr>
          <w:rStyle w:val="Textoennegrita"/>
          <w:rFonts w:ascii="Times New Roman" w:hAnsi="Times New Roman"/>
          <w:i/>
          <w:iCs/>
          <w:color w:val="000000"/>
          <w:sz w:val="24"/>
          <w:szCs w:val="24"/>
        </w:rPr>
        <w:t>Document</w:t>
      </w:r>
      <w:proofErr w:type="spellEnd"/>
      <w:r w:rsidRPr="00495C3E">
        <w:rPr>
          <w:rStyle w:val="Textoennegrita"/>
          <w:rFonts w:ascii="Times New Roman" w:hAnsi="Times New Roman"/>
          <w:i/>
          <w:iCs/>
          <w:color w:val="000000"/>
          <w:sz w:val="24"/>
          <w:szCs w:val="24"/>
        </w:rPr>
        <w:t xml:space="preserve"> </w:t>
      </w:r>
      <w:proofErr w:type="spellStart"/>
      <w:r w:rsidRPr="00495C3E">
        <w:rPr>
          <w:rStyle w:val="Textoennegrita"/>
          <w:rFonts w:ascii="Times New Roman" w:hAnsi="Times New Roman"/>
          <w:i/>
          <w:iCs/>
          <w:color w:val="000000"/>
          <w:sz w:val="24"/>
          <w:szCs w:val="24"/>
        </w:rPr>
        <w:t>Format</w:t>
      </w:r>
      <w:proofErr w:type="spellEnd"/>
      <w:r w:rsidRPr="00495C3E">
        <w:rPr>
          <w:rStyle w:val="Textoennegrita"/>
          <w:rFonts w:ascii="Times New Roman" w:hAnsi="Times New Roman"/>
          <w:i/>
          <w:iCs/>
          <w:color w:val="000000"/>
          <w:sz w:val="24"/>
          <w:szCs w:val="24"/>
        </w:rPr>
        <w:t>)</w:t>
      </w:r>
      <w:r>
        <w:rPr>
          <w:rFonts w:ascii="Times New Roman" w:hAnsi="Times New Roman"/>
          <w:color w:val="000000"/>
          <w:sz w:val="24"/>
          <w:szCs w:val="24"/>
        </w:rPr>
        <w:t xml:space="preserve"> </w:t>
      </w:r>
      <w:r w:rsidRPr="00093BEA">
        <w:rPr>
          <w:rFonts w:ascii="Times New Roman" w:hAnsi="Times New Roman"/>
          <w:color w:val="000000"/>
          <w:sz w:val="24"/>
          <w:szCs w:val="24"/>
        </w:rPr>
        <w:t>y los documentos hechos con el lenguaje </w:t>
      </w:r>
      <w:r w:rsidRPr="00495C3E">
        <w:rPr>
          <w:rStyle w:val="Textoennegrita"/>
          <w:rFonts w:ascii="Times New Roman" w:hAnsi="Times New Roman"/>
          <w:i/>
          <w:iCs/>
          <w:color w:val="000000"/>
          <w:sz w:val="24"/>
          <w:szCs w:val="24"/>
        </w:rPr>
        <w:t xml:space="preserve">XML (Extensible </w:t>
      </w:r>
      <w:proofErr w:type="spellStart"/>
      <w:r w:rsidRPr="00495C3E">
        <w:rPr>
          <w:rStyle w:val="Textoennegrita"/>
          <w:rFonts w:ascii="Times New Roman" w:hAnsi="Times New Roman"/>
          <w:i/>
          <w:iCs/>
          <w:color w:val="000000"/>
          <w:sz w:val="24"/>
          <w:szCs w:val="24"/>
        </w:rPr>
        <w:t>Markup</w:t>
      </w:r>
      <w:proofErr w:type="spellEnd"/>
      <w:r w:rsidRPr="00495C3E">
        <w:rPr>
          <w:rStyle w:val="Textoennegrita"/>
          <w:rFonts w:ascii="Times New Roman" w:hAnsi="Times New Roman"/>
          <w:i/>
          <w:iCs/>
          <w:color w:val="000000"/>
          <w:sz w:val="24"/>
          <w:szCs w:val="24"/>
        </w:rPr>
        <w:t xml:space="preserve"> </w:t>
      </w:r>
      <w:proofErr w:type="spellStart"/>
      <w:r w:rsidRPr="00495C3E">
        <w:rPr>
          <w:rStyle w:val="Textoennegrita"/>
          <w:rFonts w:ascii="Times New Roman" w:hAnsi="Times New Roman"/>
          <w:i/>
          <w:iCs/>
          <w:color w:val="000000"/>
          <w:sz w:val="24"/>
          <w:szCs w:val="24"/>
        </w:rPr>
        <w:t>Language</w:t>
      </w:r>
      <w:proofErr w:type="spellEnd"/>
      <w:r w:rsidRPr="00495C3E">
        <w:rPr>
          <w:rStyle w:val="Textoennegrita"/>
          <w:rFonts w:ascii="Times New Roman" w:hAnsi="Times New Roman"/>
          <w:i/>
          <w:iCs/>
          <w:color w:val="000000"/>
          <w:sz w:val="24"/>
          <w:szCs w:val="24"/>
        </w:rPr>
        <w:t>)</w:t>
      </w:r>
      <w:r>
        <w:rPr>
          <w:rFonts w:ascii="Times New Roman" w:hAnsi="Times New Roman"/>
          <w:color w:val="000000"/>
          <w:sz w:val="24"/>
          <w:szCs w:val="24"/>
        </w:rPr>
        <w:t xml:space="preserve">. </w:t>
      </w:r>
      <w:r w:rsidRPr="00093BEA">
        <w:rPr>
          <w:rFonts w:ascii="Times New Roman" w:hAnsi="Times New Roman"/>
          <w:color w:val="000000"/>
          <w:sz w:val="24"/>
          <w:szCs w:val="24"/>
        </w:rPr>
        <w:t xml:space="preserve"> Los archivos PDF han sido diseñados para mantener en pantalla las características de una página, por lo mismo el diseño implementado en una publicación es respetado al momento de visualizarla. Este formato es óptimo para las publicaciones impresas que han sido digitalizadas ya que, al visualizarse en pantalla, se mantendrán las características del diseño editorial, además también provee una gran precisión al imprimir los documentos. Sin embargo, dado que sus capacidades para indexar son muy rígidas, algunas veces es complicado trasladar la estructura de ciertas publicaciones impresas y aunque este formato permite la integración de metadatos, pocas veces se utiliza. Por otro lado, los documentos XML están diseñados para proporcionar una extraordinaria maleabilidad al estructurar la información de una publicación digital. Este lenguaje proporciona etiquetas dinámicas que permiten desarrollar campos especializados para las diferentes partes de una publicación y además el uso de metadatos es muy común en las publicaciones que lo utilizan. Estructurar una publicación periódica con este lenguaje puede ser la mejor opción porque no se tiene que formatear y diseñar cada número.</w:t>
      </w:r>
    </w:p>
    <w:p w:rsidR="00A44798" w:rsidRPr="00495C3E" w:rsidRDefault="00A44798" w:rsidP="00A44798">
      <w:pPr>
        <w:pStyle w:val="NormalWeb"/>
        <w:spacing w:line="360" w:lineRule="auto"/>
        <w:jc w:val="both"/>
        <w:rPr>
          <w:rFonts w:ascii="Times New Roman" w:hAnsi="Times New Roman"/>
          <w:color w:val="000000"/>
          <w:sz w:val="24"/>
          <w:szCs w:val="24"/>
        </w:rPr>
      </w:pPr>
      <w:r w:rsidRPr="00093BEA">
        <w:rPr>
          <w:rFonts w:ascii="Times New Roman" w:hAnsi="Times New Roman"/>
          <w:color w:val="000000"/>
          <w:sz w:val="24"/>
          <w:szCs w:val="24"/>
        </w:rPr>
        <w:t xml:space="preserve">Observamos con estos dos formatos que las prestaciones del medio digital se explotan de diversas maneras para resolver necesidades específicas de los creadores de una publicación digital. Conforme el medio se desarrolle podremos encontrar nuevas necesidades y, a su vez, nuevas formas de satisfacerlas. Por otro lado, una de las grandes deficiencias del medio digital es la que </w:t>
      </w:r>
      <w:proofErr w:type="spellStart"/>
      <w:r w:rsidRPr="00093BEA">
        <w:rPr>
          <w:rFonts w:ascii="Times New Roman" w:hAnsi="Times New Roman"/>
          <w:color w:val="000000"/>
          <w:sz w:val="24"/>
          <w:szCs w:val="24"/>
        </w:rPr>
        <w:t>Abby</w:t>
      </w:r>
      <w:proofErr w:type="spellEnd"/>
      <w:r w:rsidRPr="00093BEA">
        <w:rPr>
          <w:rFonts w:ascii="Times New Roman" w:hAnsi="Times New Roman"/>
          <w:color w:val="000000"/>
          <w:sz w:val="24"/>
          <w:szCs w:val="24"/>
        </w:rPr>
        <w:t xml:space="preserve"> Smith plantea; “</w:t>
      </w:r>
      <w:proofErr w:type="spellStart"/>
      <w:r w:rsidRPr="00093BEA">
        <w:rPr>
          <w:rFonts w:ascii="Times New Roman" w:hAnsi="Times New Roman"/>
          <w:color w:val="000000"/>
          <w:sz w:val="24"/>
          <w:szCs w:val="24"/>
        </w:rPr>
        <w:t>computer</w:t>
      </w:r>
      <w:proofErr w:type="spellEnd"/>
      <w:r w:rsidRPr="00093BEA">
        <w:rPr>
          <w:rFonts w:ascii="Times New Roman" w:hAnsi="Times New Roman"/>
          <w:color w:val="000000"/>
          <w:sz w:val="24"/>
          <w:szCs w:val="24"/>
        </w:rPr>
        <w:t xml:space="preserve"> files, </w:t>
      </w:r>
      <w:proofErr w:type="spellStart"/>
      <w:r w:rsidRPr="00093BEA">
        <w:rPr>
          <w:rFonts w:ascii="Times New Roman" w:hAnsi="Times New Roman"/>
          <w:color w:val="000000"/>
          <w:sz w:val="24"/>
          <w:szCs w:val="24"/>
        </w:rPr>
        <w:t>which</w:t>
      </w:r>
      <w:proofErr w:type="spellEnd"/>
      <w:r w:rsidRPr="00093BEA">
        <w:rPr>
          <w:rFonts w:ascii="Times New Roman" w:hAnsi="Times New Roman"/>
          <w:color w:val="000000"/>
          <w:sz w:val="24"/>
          <w:szCs w:val="24"/>
        </w:rPr>
        <w:t xml:space="preserve"> </w:t>
      </w:r>
      <w:proofErr w:type="spellStart"/>
      <w:r w:rsidRPr="00093BEA">
        <w:rPr>
          <w:rFonts w:ascii="Times New Roman" w:hAnsi="Times New Roman"/>
          <w:color w:val="000000"/>
          <w:sz w:val="24"/>
          <w:szCs w:val="24"/>
        </w:rPr>
        <w:t>require</w:t>
      </w:r>
      <w:proofErr w:type="spellEnd"/>
      <w:r w:rsidRPr="00093BEA">
        <w:rPr>
          <w:rFonts w:ascii="Times New Roman" w:hAnsi="Times New Roman"/>
          <w:color w:val="000000"/>
          <w:sz w:val="24"/>
          <w:szCs w:val="24"/>
        </w:rPr>
        <w:t xml:space="preserve"> hardware and software, </w:t>
      </w:r>
      <w:proofErr w:type="spellStart"/>
      <w:r w:rsidRPr="00093BEA">
        <w:rPr>
          <w:rFonts w:ascii="Times New Roman" w:hAnsi="Times New Roman"/>
          <w:color w:val="000000"/>
          <w:sz w:val="24"/>
          <w:szCs w:val="24"/>
        </w:rPr>
        <w:t>both</w:t>
      </w:r>
      <w:proofErr w:type="spellEnd"/>
      <w:r w:rsidRPr="00093BEA">
        <w:rPr>
          <w:rFonts w:ascii="Times New Roman" w:hAnsi="Times New Roman"/>
          <w:color w:val="000000"/>
          <w:sz w:val="24"/>
          <w:szCs w:val="24"/>
        </w:rPr>
        <w:t xml:space="preserve"> of </w:t>
      </w:r>
      <w:proofErr w:type="spellStart"/>
      <w:r w:rsidRPr="00093BEA">
        <w:rPr>
          <w:rFonts w:ascii="Times New Roman" w:hAnsi="Times New Roman"/>
          <w:color w:val="000000"/>
          <w:sz w:val="24"/>
          <w:szCs w:val="24"/>
        </w:rPr>
        <w:t>which</w:t>
      </w:r>
      <w:proofErr w:type="spellEnd"/>
      <w:r w:rsidRPr="00093BEA">
        <w:rPr>
          <w:rFonts w:ascii="Times New Roman" w:hAnsi="Times New Roman"/>
          <w:color w:val="000000"/>
          <w:sz w:val="24"/>
          <w:szCs w:val="24"/>
        </w:rPr>
        <w:t xml:space="preserve"> are </w:t>
      </w:r>
      <w:proofErr w:type="spellStart"/>
      <w:r w:rsidRPr="00093BEA">
        <w:rPr>
          <w:rFonts w:ascii="Times New Roman" w:hAnsi="Times New Roman"/>
          <w:color w:val="000000"/>
          <w:sz w:val="24"/>
          <w:szCs w:val="24"/>
        </w:rPr>
        <w:t>developed</w:t>
      </w:r>
      <w:proofErr w:type="spellEnd"/>
      <w:r w:rsidRPr="00093BEA">
        <w:rPr>
          <w:rFonts w:ascii="Times New Roman" w:hAnsi="Times New Roman"/>
          <w:color w:val="000000"/>
          <w:sz w:val="24"/>
          <w:szCs w:val="24"/>
        </w:rPr>
        <w:t xml:space="preserve"> in </w:t>
      </w:r>
      <w:proofErr w:type="spellStart"/>
      <w:r w:rsidRPr="00093BEA">
        <w:rPr>
          <w:rFonts w:ascii="Times New Roman" w:hAnsi="Times New Roman"/>
          <w:color w:val="000000"/>
          <w:sz w:val="24"/>
          <w:szCs w:val="24"/>
        </w:rPr>
        <w:t>often</w:t>
      </w:r>
      <w:proofErr w:type="spellEnd"/>
      <w:r w:rsidRPr="00093BEA">
        <w:rPr>
          <w:rFonts w:ascii="Times New Roman" w:hAnsi="Times New Roman"/>
          <w:color w:val="000000"/>
          <w:sz w:val="24"/>
          <w:szCs w:val="24"/>
        </w:rPr>
        <w:t xml:space="preserve"> </w:t>
      </w:r>
      <w:proofErr w:type="spellStart"/>
      <w:r w:rsidRPr="00093BEA">
        <w:rPr>
          <w:rFonts w:ascii="Times New Roman" w:hAnsi="Times New Roman"/>
          <w:color w:val="000000"/>
          <w:sz w:val="24"/>
          <w:szCs w:val="24"/>
        </w:rPr>
        <w:t>proprietary</w:t>
      </w:r>
      <w:proofErr w:type="spellEnd"/>
      <w:r w:rsidRPr="00093BEA">
        <w:rPr>
          <w:rFonts w:ascii="Times New Roman" w:hAnsi="Times New Roman"/>
          <w:color w:val="000000"/>
          <w:sz w:val="24"/>
          <w:szCs w:val="24"/>
        </w:rPr>
        <w:t xml:space="preserve"> </w:t>
      </w:r>
      <w:proofErr w:type="spellStart"/>
      <w:r w:rsidRPr="00093BEA">
        <w:rPr>
          <w:rFonts w:ascii="Times New Roman" w:hAnsi="Times New Roman"/>
          <w:color w:val="000000"/>
          <w:sz w:val="24"/>
          <w:szCs w:val="24"/>
        </w:rPr>
        <w:t>forms</w:t>
      </w:r>
      <w:proofErr w:type="spellEnd"/>
      <w:r w:rsidRPr="00093BEA">
        <w:rPr>
          <w:rFonts w:ascii="Times New Roman" w:hAnsi="Times New Roman"/>
          <w:color w:val="000000"/>
          <w:sz w:val="24"/>
          <w:szCs w:val="24"/>
        </w:rPr>
        <w:t xml:space="preserve"> </w:t>
      </w:r>
      <w:proofErr w:type="spellStart"/>
      <w:r w:rsidRPr="00093BEA">
        <w:rPr>
          <w:rFonts w:ascii="Times New Roman" w:hAnsi="Times New Roman"/>
          <w:color w:val="000000"/>
          <w:sz w:val="24"/>
          <w:szCs w:val="24"/>
        </w:rPr>
        <w:t>that</w:t>
      </w:r>
      <w:proofErr w:type="spellEnd"/>
      <w:r w:rsidRPr="00093BEA">
        <w:rPr>
          <w:rFonts w:ascii="Times New Roman" w:hAnsi="Times New Roman"/>
          <w:color w:val="000000"/>
          <w:sz w:val="24"/>
          <w:szCs w:val="24"/>
        </w:rPr>
        <w:t xml:space="preserve"> </w:t>
      </w:r>
      <w:proofErr w:type="spellStart"/>
      <w:r w:rsidRPr="00093BEA">
        <w:rPr>
          <w:rFonts w:ascii="Times New Roman" w:hAnsi="Times New Roman"/>
          <w:color w:val="000000"/>
          <w:sz w:val="24"/>
          <w:szCs w:val="24"/>
        </w:rPr>
        <w:t>quickly</w:t>
      </w:r>
      <w:proofErr w:type="spellEnd"/>
      <w:r w:rsidRPr="00093BEA">
        <w:rPr>
          <w:rFonts w:ascii="Times New Roman" w:hAnsi="Times New Roman"/>
          <w:color w:val="000000"/>
          <w:sz w:val="24"/>
          <w:szCs w:val="24"/>
        </w:rPr>
        <w:t xml:space="preserve"> </w:t>
      </w:r>
      <w:proofErr w:type="spellStart"/>
      <w:r w:rsidRPr="00093BEA">
        <w:rPr>
          <w:rFonts w:ascii="Times New Roman" w:hAnsi="Times New Roman"/>
          <w:color w:val="000000"/>
          <w:sz w:val="24"/>
          <w:szCs w:val="24"/>
        </w:rPr>
        <w:t>become</w:t>
      </w:r>
      <w:proofErr w:type="spellEnd"/>
      <w:r w:rsidRPr="00093BEA">
        <w:rPr>
          <w:rFonts w:ascii="Times New Roman" w:hAnsi="Times New Roman"/>
          <w:color w:val="000000"/>
          <w:sz w:val="24"/>
          <w:szCs w:val="24"/>
        </w:rPr>
        <w:t xml:space="preserve"> </w:t>
      </w:r>
      <w:proofErr w:type="spellStart"/>
      <w:r w:rsidRPr="00093BEA">
        <w:rPr>
          <w:rFonts w:ascii="Times New Roman" w:hAnsi="Times New Roman"/>
          <w:color w:val="000000"/>
          <w:sz w:val="24"/>
          <w:szCs w:val="24"/>
        </w:rPr>
        <w:t>obsolete</w:t>
      </w:r>
      <w:proofErr w:type="spellEnd"/>
      <w:r w:rsidRPr="00093BEA">
        <w:rPr>
          <w:rFonts w:ascii="Times New Roman" w:hAnsi="Times New Roman"/>
          <w:color w:val="000000"/>
          <w:sz w:val="24"/>
          <w:szCs w:val="24"/>
        </w:rPr>
        <w:t xml:space="preserve">, </w:t>
      </w:r>
      <w:proofErr w:type="spellStart"/>
      <w:r w:rsidRPr="00093BEA">
        <w:rPr>
          <w:rFonts w:ascii="Times New Roman" w:hAnsi="Times New Roman"/>
          <w:color w:val="000000"/>
          <w:sz w:val="24"/>
          <w:szCs w:val="24"/>
        </w:rPr>
        <w:t>rendering</w:t>
      </w:r>
      <w:proofErr w:type="spellEnd"/>
      <w:r w:rsidRPr="00093BEA">
        <w:rPr>
          <w:rFonts w:ascii="Times New Roman" w:hAnsi="Times New Roman"/>
          <w:color w:val="000000"/>
          <w:sz w:val="24"/>
          <w:szCs w:val="24"/>
        </w:rPr>
        <w:t xml:space="preserve"> </w:t>
      </w:r>
      <w:proofErr w:type="spellStart"/>
      <w:r w:rsidRPr="00093BEA">
        <w:rPr>
          <w:rFonts w:ascii="Times New Roman" w:hAnsi="Times New Roman"/>
          <w:color w:val="000000"/>
          <w:sz w:val="24"/>
          <w:szCs w:val="24"/>
        </w:rPr>
        <w:t>information</w:t>
      </w:r>
      <w:proofErr w:type="spellEnd"/>
      <w:r w:rsidRPr="00093BEA">
        <w:rPr>
          <w:rFonts w:ascii="Times New Roman" w:hAnsi="Times New Roman"/>
          <w:color w:val="000000"/>
          <w:sz w:val="24"/>
          <w:szCs w:val="24"/>
        </w:rPr>
        <w:t xml:space="preserve"> </w:t>
      </w:r>
      <w:proofErr w:type="spellStart"/>
      <w:r w:rsidRPr="00093BEA">
        <w:rPr>
          <w:rFonts w:ascii="Times New Roman" w:hAnsi="Times New Roman"/>
          <w:color w:val="000000"/>
          <w:sz w:val="24"/>
          <w:szCs w:val="24"/>
        </w:rPr>
        <w:t>on</w:t>
      </w:r>
      <w:proofErr w:type="spellEnd"/>
      <w:r w:rsidRPr="00093BEA">
        <w:rPr>
          <w:rFonts w:ascii="Times New Roman" w:hAnsi="Times New Roman"/>
          <w:color w:val="000000"/>
          <w:sz w:val="24"/>
          <w:szCs w:val="24"/>
        </w:rPr>
        <w:t xml:space="preserve"> </w:t>
      </w:r>
      <w:proofErr w:type="spellStart"/>
      <w:r w:rsidRPr="00093BEA">
        <w:rPr>
          <w:rFonts w:ascii="Times New Roman" w:hAnsi="Times New Roman"/>
          <w:color w:val="000000"/>
          <w:sz w:val="24"/>
          <w:szCs w:val="24"/>
        </w:rPr>
        <w:t>them</w:t>
      </w:r>
      <w:proofErr w:type="spellEnd"/>
      <w:r w:rsidRPr="00093BEA">
        <w:rPr>
          <w:rFonts w:ascii="Times New Roman" w:hAnsi="Times New Roman"/>
          <w:color w:val="000000"/>
          <w:sz w:val="24"/>
          <w:szCs w:val="24"/>
        </w:rPr>
        <w:t xml:space="preserve"> </w:t>
      </w:r>
      <w:proofErr w:type="spellStart"/>
      <w:r w:rsidRPr="00093BEA">
        <w:rPr>
          <w:rFonts w:ascii="Times New Roman" w:hAnsi="Times New Roman"/>
          <w:color w:val="000000"/>
          <w:sz w:val="24"/>
          <w:szCs w:val="24"/>
        </w:rPr>
        <w:t>inaccessible</w:t>
      </w:r>
      <w:proofErr w:type="spellEnd"/>
      <w:r w:rsidRPr="00093BEA">
        <w:rPr>
          <w:rFonts w:ascii="Times New Roman" w:hAnsi="Times New Roman"/>
          <w:color w:val="000000"/>
          <w:sz w:val="24"/>
          <w:szCs w:val="24"/>
        </w:rPr>
        <w:t>” (Smith, 1999: 4).</w:t>
      </w:r>
    </w:p>
    <w:p w:rsidR="00A44798" w:rsidRDefault="00A44798" w:rsidP="00A44798">
      <w:pPr>
        <w:rPr>
          <w:rFonts w:ascii="Times New Roman" w:hAnsi="Times New Roman"/>
          <w:b/>
          <w:sz w:val="28"/>
          <w:szCs w:val="28"/>
        </w:rPr>
      </w:pPr>
      <w:r>
        <w:rPr>
          <w:rFonts w:ascii="Times New Roman" w:hAnsi="Times New Roman"/>
          <w:b/>
          <w:sz w:val="28"/>
          <w:szCs w:val="28"/>
        </w:rPr>
        <w:br w:type="page"/>
      </w:r>
    </w:p>
    <w:p w:rsidR="00A44798" w:rsidRPr="00495C3E" w:rsidRDefault="00A44798" w:rsidP="00A44798">
      <w:pPr>
        <w:spacing w:before="120" w:after="240" w:line="360" w:lineRule="auto"/>
        <w:jc w:val="center"/>
        <w:rPr>
          <w:rFonts w:ascii="Times New Roman" w:hAnsi="Times New Roman"/>
          <w:b/>
          <w:sz w:val="28"/>
          <w:szCs w:val="28"/>
        </w:rPr>
      </w:pPr>
      <w:r w:rsidRPr="00495C3E">
        <w:rPr>
          <w:rFonts w:ascii="Times New Roman" w:hAnsi="Times New Roman"/>
          <w:b/>
          <w:sz w:val="28"/>
          <w:szCs w:val="28"/>
        </w:rPr>
        <w:lastRenderedPageBreak/>
        <w:t>Reconociendo los Prototipos Textuales</w:t>
      </w:r>
    </w:p>
    <w:p w:rsidR="00A44798" w:rsidRPr="005C2B05" w:rsidRDefault="00A44798" w:rsidP="00A44798">
      <w:pPr>
        <w:spacing w:before="120" w:after="240" w:line="360" w:lineRule="auto"/>
        <w:rPr>
          <w:rFonts w:ascii="Times New Roman" w:hAnsi="Times New Roman"/>
          <w:b/>
          <w:sz w:val="24"/>
          <w:szCs w:val="24"/>
          <w:u w:val="dotDash"/>
        </w:rPr>
      </w:pPr>
      <w:r w:rsidRPr="005C2B05">
        <w:rPr>
          <w:rFonts w:ascii="Times New Roman" w:hAnsi="Times New Roman"/>
          <w:b/>
          <w:sz w:val="24"/>
          <w:szCs w:val="24"/>
          <w:u w:val="dotDash"/>
        </w:rPr>
        <w:t>Texto descriptivo</w:t>
      </w:r>
    </w:p>
    <w:p w:rsidR="00A44798" w:rsidRDefault="00A44798" w:rsidP="00A44798">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La descripción consiste en enumerar las características de algún elemento o situación, ésta se encuentra presente, a su vez, en diversos tipos de texto. </w:t>
      </w:r>
    </w:p>
    <w:p w:rsidR="00A44798" w:rsidRPr="0073551A" w:rsidRDefault="00A44798" w:rsidP="00A44798">
      <w:pPr>
        <w:spacing w:before="120" w:after="240" w:line="276" w:lineRule="auto"/>
        <w:jc w:val="both"/>
        <w:rPr>
          <w:rFonts w:ascii="Times New Roman" w:hAnsi="Times New Roman" w:cs="Times New Roman"/>
          <w:sz w:val="24"/>
          <w:szCs w:val="24"/>
        </w:rPr>
      </w:pPr>
      <w:r>
        <w:rPr>
          <w:rFonts w:ascii="Times New Roman" w:hAnsi="Times New Roman" w:cs="Times New Roman"/>
          <w:sz w:val="24"/>
          <w:szCs w:val="24"/>
        </w:rPr>
        <w:t>Existen diversos tipos de descripción, entre ellos:</w:t>
      </w:r>
      <w:r w:rsidRPr="0073551A">
        <w:rPr>
          <w:rFonts w:ascii="Times New Roman" w:hAnsi="Times New Roman" w:cs="Times New Roman"/>
          <w:sz w:val="24"/>
          <w:szCs w:val="24"/>
        </w:rPr>
        <w:tab/>
      </w:r>
    </w:p>
    <w:p w:rsidR="00A44798" w:rsidRPr="0073551A" w:rsidRDefault="00A44798" w:rsidP="00A44798">
      <w:pPr>
        <w:spacing w:before="120" w:after="240" w:line="276" w:lineRule="auto"/>
        <w:jc w:val="both"/>
        <w:rPr>
          <w:rFonts w:ascii="Times New Roman" w:hAnsi="Times New Roman" w:cs="Times New Roman"/>
          <w:sz w:val="24"/>
          <w:szCs w:val="24"/>
        </w:rPr>
      </w:pPr>
      <w:r w:rsidRPr="0073551A">
        <w:rPr>
          <w:rFonts w:ascii="Times New Roman" w:hAnsi="Times New Roman" w:cs="Times New Roman"/>
          <w:sz w:val="24"/>
          <w:szCs w:val="24"/>
        </w:rPr>
        <w:t>PROSOPOGRAFÍA</w:t>
      </w:r>
      <w:r>
        <w:rPr>
          <w:rFonts w:ascii="Times New Roman" w:hAnsi="Times New Roman" w:cs="Times New Roman"/>
          <w:sz w:val="24"/>
          <w:szCs w:val="24"/>
        </w:rPr>
        <w:t>: Descripción del físico de un personaje.</w:t>
      </w:r>
    </w:p>
    <w:p w:rsidR="00A44798" w:rsidRPr="0073551A" w:rsidRDefault="00A44798" w:rsidP="00A44798">
      <w:pPr>
        <w:spacing w:before="12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ETOPEYA: </w:t>
      </w:r>
      <w:r w:rsidRPr="0073551A">
        <w:rPr>
          <w:rFonts w:ascii="Times New Roman" w:hAnsi="Times New Roman" w:cs="Times New Roman"/>
          <w:sz w:val="24"/>
          <w:szCs w:val="24"/>
        </w:rPr>
        <w:t>Descripción de</w:t>
      </w:r>
      <w:r>
        <w:rPr>
          <w:rFonts w:ascii="Times New Roman" w:hAnsi="Times New Roman" w:cs="Times New Roman"/>
          <w:sz w:val="24"/>
          <w:szCs w:val="24"/>
        </w:rPr>
        <w:t>l carácter y sentimientos de un personaje.</w:t>
      </w:r>
      <w:r w:rsidRPr="0073551A">
        <w:rPr>
          <w:rFonts w:ascii="Times New Roman" w:hAnsi="Times New Roman" w:cs="Times New Roman"/>
          <w:sz w:val="24"/>
          <w:szCs w:val="24"/>
        </w:rPr>
        <w:tab/>
        <w:t xml:space="preserve"> </w:t>
      </w:r>
      <w:r w:rsidRPr="0073551A">
        <w:rPr>
          <w:rFonts w:ascii="Times New Roman" w:hAnsi="Times New Roman" w:cs="Times New Roman"/>
          <w:sz w:val="24"/>
          <w:szCs w:val="24"/>
        </w:rPr>
        <w:tab/>
      </w:r>
    </w:p>
    <w:p w:rsidR="00A44798" w:rsidRDefault="00A44798" w:rsidP="00A44798">
      <w:pPr>
        <w:spacing w:before="120" w:after="240" w:line="276" w:lineRule="auto"/>
        <w:jc w:val="both"/>
        <w:rPr>
          <w:rFonts w:ascii="Times New Roman" w:hAnsi="Times New Roman" w:cs="Times New Roman"/>
          <w:sz w:val="24"/>
          <w:szCs w:val="24"/>
        </w:rPr>
      </w:pPr>
      <w:r>
        <w:rPr>
          <w:rFonts w:ascii="Times New Roman" w:hAnsi="Times New Roman" w:cs="Times New Roman"/>
          <w:sz w:val="24"/>
          <w:szCs w:val="24"/>
        </w:rPr>
        <w:t>RETRATO: D</w:t>
      </w:r>
      <w:r w:rsidRPr="0073551A">
        <w:rPr>
          <w:rFonts w:ascii="Times New Roman" w:hAnsi="Times New Roman" w:cs="Times New Roman"/>
          <w:sz w:val="24"/>
          <w:szCs w:val="24"/>
        </w:rPr>
        <w:t>escripción complet</w:t>
      </w:r>
      <w:r>
        <w:rPr>
          <w:rFonts w:ascii="Times New Roman" w:hAnsi="Times New Roman" w:cs="Times New Roman"/>
          <w:sz w:val="24"/>
          <w:szCs w:val="24"/>
        </w:rPr>
        <w:t>a de un personaje, con</w:t>
      </w:r>
      <w:r w:rsidRPr="0073551A">
        <w:rPr>
          <w:rFonts w:ascii="Times New Roman" w:hAnsi="Times New Roman" w:cs="Times New Roman"/>
          <w:sz w:val="24"/>
          <w:szCs w:val="24"/>
        </w:rPr>
        <w:t xml:space="preserve"> lo</w:t>
      </w:r>
      <w:r>
        <w:rPr>
          <w:rFonts w:ascii="Times New Roman" w:hAnsi="Times New Roman" w:cs="Times New Roman"/>
          <w:sz w:val="24"/>
          <w:szCs w:val="24"/>
        </w:rPr>
        <w:t xml:space="preserve">s rasgos físicos y de carácter. </w:t>
      </w:r>
      <w:r>
        <w:rPr>
          <w:rFonts w:ascii="Times New Roman" w:hAnsi="Times New Roman" w:cs="Times New Roman"/>
          <w:sz w:val="24"/>
          <w:szCs w:val="24"/>
        </w:rPr>
        <w:tab/>
        <w:t xml:space="preserve"> </w:t>
      </w:r>
    </w:p>
    <w:p w:rsidR="00A44798" w:rsidRPr="0073551A" w:rsidRDefault="00A44798" w:rsidP="00A44798">
      <w:pPr>
        <w:spacing w:before="12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AUTORRETRATO: </w:t>
      </w:r>
      <w:r w:rsidRPr="0073551A">
        <w:rPr>
          <w:rFonts w:ascii="Times New Roman" w:hAnsi="Times New Roman" w:cs="Times New Roman"/>
          <w:sz w:val="24"/>
          <w:szCs w:val="24"/>
        </w:rPr>
        <w:t>Retrato de una persona realizado por ella misma.</w:t>
      </w:r>
    </w:p>
    <w:p w:rsidR="00A44798" w:rsidRDefault="00A44798" w:rsidP="00A44798">
      <w:pPr>
        <w:spacing w:before="12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TOPOGRAFÍA: </w:t>
      </w:r>
      <w:r w:rsidRPr="0073551A">
        <w:rPr>
          <w:rFonts w:ascii="Times New Roman" w:hAnsi="Times New Roman" w:cs="Times New Roman"/>
          <w:sz w:val="24"/>
          <w:szCs w:val="24"/>
        </w:rPr>
        <w:t>Descripción de lugares, paisajes y ambientes.</w:t>
      </w:r>
    </w:p>
    <w:p w:rsidR="00A44798" w:rsidRPr="00FC3647" w:rsidRDefault="00A44798" w:rsidP="00A44798">
      <w:pPr>
        <w:spacing w:before="120" w:after="240" w:line="276" w:lineRule="auto"/>
        <w:jc w:val="both"/>
        <w:rPr>
          <w:rFonts w:ascii="Times New Roman" w:hAnsi="Times New Roman" w:cs="Times New Roman"/>
          <w:sz w:val="10"/>
          <w:szCs w:val="10"/>
        </w:rPr>
      </w:pPr>
    </w:p>
    <w:p w:rsidR="00A44798" w:rsidRPr="0073551A" w:rsidRDefault="00A44798" w:rsidP="00A44798">
      <w:pPr>
        <w:spacing w:before="120" w:after="24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3551A">
        <w:rPr>
          <w:rFonts w:ascii="Times New Roman" w:hAnsi="Times New Roman" w:cs="Times New Roman"/>
          <w:sz w:val="24"/>
          <w:szCs w:val="24"/>
        </w:rPr>
        <w:t>ALGUNOS EJEMPLOS</w:t>
      </w:r>
    </w:p>
    <w:p w:rsidR="00A44798" w:rsidRPr="0073551A" w:rsidRDefault="00A44798" w:rsidP="00A44798">
      <w:pPr>
        <w:spacing w:before="120" w:after="240" w:line="276"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73551A">
        <w:rPr>
          <w:rFonts w:ascii="Times New Roman" w:hAnsi="Times New Roman" w:cs="Times New Roman"/>
          <w:sz w:val="24"/>
          <w:szCs w:val="24"/>
        </w:rPr>
        <w:t xml:space="preserve"> </w:t>
      </w:r>
      <w:r w:rsidRPr="0073551A">
        <w:rPr>
          <w:rFonts w:ascii="Times New Roman" w:hAnsi="Times New Roman" w:cs="Times New Roman"/>
          <w:sz w:val="24"/>
          <w:szCs w:val="24"/>
        </w:rPr>
        <w:tab/>
        <w:t xml:space="preserve"> </w:t>
      </w:r>
      <w:r w:rsidRPr="0073551A">
        <w:rPr>
          <w:rFonts w:ascii="Times New Roman" w:hAnsi="Times New Roman" w:cs="Times New Roman"/>
          <w:sz w:val="24"/>
          <w:szCs w:val="24"/>
        </w:rPr>
        <w:tab/>
        <w:t>ETOPEYA</w:t>
      </w:r>
      <w:r w:rsidRPr="0073551A">
        <w:rPr>
          <w:rFonts w:ascii="Times New Roman" w:hAnsi="Times New Roman" w:cs="Times New Roman"/>
          <w:sz w:val="24"/>
          <w:szCs w:val="24"/>
        </w:rPr>
        <w:tab/>
        <w:t xml:space="preserve"> </w:t>
      </w:r>
    </w:p>
    <w:p w:rsidR="00A44798" w:rsidRPr="0073551A" w:rsidRDefault="00A44798" w:rsidP="00A44798">
      <w:pPr>
        <w:spacing w:before="120" w:after="240" w:line="276" w:lineRule="auto"/>
        <w:jc w:val="both"/>
        <w:rPr>
          <w:rFonts w:ascii="Times New Roman" w:hAnsi="Times New Roman" w:cs="Times New Roman"/>
          <w:sz w:val="24"/>
          <w:szCs w:val="24"/>
        </w:rPr>
      </w:pPr>
      <w:r w:rsidRPr="0073551A">
        <w:rPr>
          <w:rFonts w:ascii="Times New Roman" w:hAnsi="Times New Roman" w:cs="Times New Roman"/>
          <w:sz w:val="24"/>
          <w:szCs w:val="24"/>
        </w:rPr>
        <w:t>Y todo por esa mocosa de enfermera […] No hay más que mirarla para darse cuenta de quién es, con esos aires de vampiresa y ese delantal ajustado, una chiquilina de porquería que se cree que es la directora de la clínica.</w:t>
      </w:r>
    </w:p>
    <w:p w:rsidR="00A44798" w:rsidRPr="0073551A" w:rsidRDefault="00A44798" w:rsidP="00A44798">
      <w:pPr>
        <w:spacing w:before="120" w:after="240" w:line="276" w:lineRule="auto"/>
        <w:jc w:val="right"/>
        <w:rPr>
          <w:rFonts w:ascii="Times New Roman" w:hAnsi="Times New Roman" w:cs="Times New Roman"/>
          <w:sz w:val="24"/>
          <w:szCs w:val="24"/>
        </w:rPr>
      </w:pPr>
      <w:r>
        <w:rPr>
          <w:rFonts w:ascii="Times New Roman" w:hAnsi="Times New Roman" w:cs="Times New Roman"/>
          <w:sz w:val="24"/>
          <w:szCs w:val="24"/>
        </w:rPr>
        <w:t>Julio Cortázar, La señorita Cora</w:t>
      </w:r>
      <w:r w:rsidRPr="0073551A">
        <w:rPr>
          <w:rFonts w:ascii="Times New Roman" w:hAnsi="Times New Roman" w:cs="Times New Roman"/>
          <w:sz w:val="24"/>
          <w:szCs w:val="24"/>
        </w:rPr>
        <w:t xml:space="preserve"> </w:t>
      </w:r>
      <w:r w:rsidRPr="0073551A">
        <w:rPr>
          <w:rFonts w:ascii="Times New Roman" w:hAnsi="Times New Roman" w:cs="Times New Roman"/>
          <w:sz w:val="24"/>
          <w:szCs w:val="24"/>
        </w:rPr>
        <w:tab/>
        <w:t xml:space="preserve"> </w:t>
      </w:r>
      <w:r w:rsidRPr="0073551A">
        <w:rPr>
          <w:rFonts w:ascii="Times New Roman" w:hAnsi="Times New Roman" w:cs="Times New Roman"/>
          <w:sz w:val="24"/>
          <w:szCs w:val="24"/>
        </w:rPr>
        <w:tab/>
        <w:t xml:space="preserve"> </w:t>
      </w:r>
    </w:p>
    <w:p w:rsidR="00A44798" w:rsidRPr="0073551A" w:rsidRDefault="00A44798" w:rsidP="00A44798">
      <w:pPr>
        <w:spacing w:before="120" w:after="240" w:line="276" w:lineRule="auto"/>
        <w:jc w:val="center"/>
        <w:rPr>
          <w:rFonts w:ascii="Times New Roman" w:hAnsi="Times New Roman" w:cs="Times New Roman"/>
          <w:sz w:val="24"/>
          <w:szCs w:val="24"/>
        </w:rPr>
      </w:pPr>
      <w:r w:rsidRPr="0073551A">
        <w:rPr>
          <w:rFonts w:ascii="Times New Roman" w:hAnsi="Times New Roman" w:cs="Times New Roman"/>
          <w:sz w:val="24"/>
          <w:szCs w:val="24"/>
        </w:rPr>
        <w:t xml:space="preserve">PROSOPOGRAFÍA </w:t>
      </w:r>
      <w:r w:rsidRPr="0073551A">
        <w:rPr>
          <w:rFonts w:ascii="Times New Roman" w:hAnsi="Times New Roman" w:cs="Times New Roman"/>
          <w:sz w:val="24"/>
          <w:szCs w:val="24"/>
        </w:rPr>
        <w:tab/>
      </w:r>
    </w:p>
    <w:p w:rsidR="00A44798" w:rsidRPr="0073551A" w:rsidRDefault="00A44798" w:rsidP="00A44798">
      <w:pPr>
        <w:spacing w:before="120" w:after="240" w:line="276" w:lineRule="auto"/>
        <w:jc w:val="both"/>
        <w:rPr>
          <w:rFonts w:ascii="Times New Roman" w:hAnsi="Times New Roman" w:cs="Times New Roman"/>
          <w:sz w:val="24"/>
          <w:szCs w:val="24"/>
        </w:rPr>
      </w:pPr>
      <w:proofErr w:type="spellStart"/>
      <w:r w:rsidRPr="0073551A">
        <w:rPr>
          <w:rFonts w:ascii="Times New Roman" w:hAnsi="Times New Roman" w:cs="Times New Roman"/>
          <w:sz w:val="24"/>
          <w:szCs w:val="24"/>
        </w:rPr>
        <w:t>Otli</w:t>
      </w:r>
      <w:proofErr w:type="spellEnd"/>
      <w:r w:rsidRPr="0073551A">
        <w:rPr>
          <w:rFonts w:ascii="Times New Roman" w:hAnsi="Times New Roman" w:cs="Times New Roman"/>
          <w:sz w:val="24"/>
          <w:szCs w:val="24"/>
        </w:rPr>
        <w:t xml:space="preserve"> tenía el pelo corto y erizado, rojo como una zanahoria, y las orejas gachas de soplillo. Era delgado y alto con la piel llena de pecas. Pero éstas no eran los graciosos puntillos que con frecuencia caen tan bien en las narices respingonas de las chicas. </w:t>
      </w:r>
      <w:proofErr w:type="spellStart"/>
      <w:r w:rsidRPr="0073551A">
        <w:rPr>
          <w:rFonts w:ascii="Times New Roman" w:hAnsi="Times New Roman" w:cs="Times New Roman"/>
          <w:sz w:val="24"/>
          <w:szCs w:val="24"/>
        </w:rPr>
        <w:t>Otli</w:t>
      </w:r>
      <w:proofErr w:type="spellEnd"/>
      <w:r w:rsidRPr="0073551A">
        <w:rPr>
          <w:rFonts w:ascii="Times New Roman" w:hAnsi="Times New Roman" w:cs="Times New Roman"/>
          <w:sz w:val="24"/>
          <w:szCs w:val="24"/>
        </w:rPr>
        <w:t xml:space="preserve"> tenía todo el cuerpo blanco y marrón como un perro foxterrier; como si se hubiese puesto cerca de un pintor que le pulverizase de marrón en una pared blanca.</w:t>
      </w:r>
    </w:p>
    <w:p w:rsidR="00A44798" w:rsidRPr="0073551A" w:rsidRDefault="00A44798" w:rsidP="00A44798">
      <w:pPr>
        <w:spacing w:before="120" w:after="240" w:line="276" w:lineRule="auto"/>
        <w:jc w:val="right"/>
        <w:rPr>
          <w:rFonts w:ascii="Times New Roman" w:hAnsi="Times New Roman" w:cs="Times New Roman"/>
          <w:sz w:val="24"/>
          <w:szCs w:val="24"/>
        </w:rPr>
      </w:pPr>
      <w:r w:rsidRPr="0073551A">
        <w:rPr>
          <w:rFonts w:ascii="Times New Roman" w:hAnsi="Times New Roman" w:cs="Times New Roman"/>
          <w:sz w:val="24"/>
          <w:szCs w:val="24"/>
        </w:rPr>
        <w:t xml:space="preserve">Christine </w:t>
      </w:r>
      <w:proofErr w:type="spellStart"/>
      <w:r w:rsidRPr="0073551A">
        <w:rPr>
          <w:rFonts w:ascii="Times New Roman" w:hAnsi="Times New Roman" w:cs="Times New Roman"/>
          <w:sz w:val="24"/>
          <w:szCs w:val="24"/>
        </w:rPr>
        <w:t>Nöstlinger</w:t>
      </w:r>
      <w:proofErr w:type="spellEnd"/>
      <w:r w:rsidRPr="0073551A">
        <w:rPr>
          <w:rFonts w:ascii="Times New Roman" w:hAnsi="Times New Roman" w:cs="Times New Roman"/>
          <w:sz w:val="24"/>
          <w:szCs w:val="24"/>
        </w:rPr>
        <w:t>, Filo entra en acción</w:t>
      </w:r>
    </w:p>
    <w:p w:rsidR="00A44798" w:rsidRPr="0073551A" w:rsidRDefault="00A44798" w:rsidP="00A44798">
      <w:pPr>
        <w:spacing w:before="120" w:after="240" w:line="276" w:lineRule="auto"/>
        <w:rPr>
          <w:rFonts w:ascii="Times New Roman" w:hAnsi="Times New Roman" w:cs="Times New Roman"/>
          <w:sz w:val="24"/>
          <w:szCs w:val="24"/>
        </w:rPr>
      </w:pPr>
    </w:p>
    <w:p w:rsidR="00A44798" w:rsidRPr="0073551A" w:rsidRDefault="00A44798" w:rsidP="00A44798">
      <w:pPr>
        <w:spacing w:before="120" w:after="240" w:line="276" w:lineRule="auto"/>
        <w:jc w:val="center"/>
        <w:rPr>
          <w:rFonts w:ascii="Times New Roman" w:hAnsi="Times New Roman" w:cs="Times New Roman"/>
          <w:sz w:val="24"/>
          <w:szCs w:val="24"/>
        </w:rPr>
      </w:pPr>
      <w:r w:rsidRPr="0073551A">
        <w:rPr>
          <w:rFonts w:ascii="Times New Roman" w:hAnsi="Times New Roman" w:cs="Times New Roman"/>
          <w:sz w:val="24"/>
          <w:szCs w:val="24"/>
        </w:rPr>
        <w:lastRenderedPageBreak/>
        <w:t>AUTORRETRATO</w:t>
      </w:r>
    </w:p>
    <w:p w:rsidR="00A44798" w:rsidRPr="0073551A" w:rsidRDefault="00A44798" w:rsidP="00A44798">
      <w:pPr>
        <w:spacing w:before="120" w:after="240" w:line="276" w:lineRule="auto"/>
        <w:jc w:val="both"/>
        <w:rPr>
          <w:rFonts w:ascii="Times New Roman" w:hAnsi="Times New Roman" w:cs="Times New Roman"/>
          <w:sz w:val="24"/>
          <w:szCs w:val="24"/>
        </w:rPr>
      </w:pPr>
      <w:r w:rsidRPr="0073551A">
        <w:rPr>
          <w:rFonts w:ascii="Times New Roman" w:hAnsi="Times New Roman" w:cs="Times New Roman"/>
          <w:sz w:val="24"/>
          <w:szCs w:val="24"/>
        </w:rPr>
        <w:t xml:space="preserve">No me gusta ni mi cara ni mi nombre. Bueno las dos cosas han acabado siendo la misma. Es como si me encontrara feliz dentro de este </w:t>
      </w:r>
      <w:proofErr w:type="gramStart"/>
      <w:r w:rsidRPr="0073551A">
        <w:rPr>
          <w:rFonts w:ascii="Times New Roman" w:hAnsi="Times New Roman" w:cs="Times New Roman"/>
          <w:sz w:val="24"/>
          <w:szCs w:val="24"/>
        </w:rPr>
        <w:t>nombre</w:t>
      </w:r>
      <w:proofErr w:type="gramEnd"/>
      <w:r w:rsidRPr="0073551A">
        <w:rPr>
          <w:rFonts w:ascii="Times New Roman" w:hAnsi="Times New Roman" w:cs="Times New Roman"/>
          <w:sz w:val="24"/>
          <w:szCs w:val="24"/>
        </w:rPr>
        <w:t xml:space="preserve"> pero sospechara que la vida me arrojó a él, me hizo a él y ya no hay otro que pueda definirme como soy. Y ya no hay escapatoria. Digo Rosario y estoy viendo la imagen que cada noche se refleja en el espejo, la nariz grande, los ojos también grandes pero tristes, la boca bien dibujada pero demasiado fina. Digo Rosario y ahí está toda mi historia contenida, porque la cara no me ha cambiado desde que era pequeña, desde que era niña con nombre de adulta y con un gesto grave.</w:t>
      </w:r>
    </w:p>
    <w:p w:rsidR="00A44798" w:rsidRPr="0073551A" w:rsidRDefault="00A44798" w:rsidP="00A44798">
      <w:pPr>
        <w:spacing w:before="120" w:after="240" w:line="276" w:lineRule="auto"/>
        <w:jc w:val="right"/>
        <w:rPr>
          <w:rFonts w:ascii="Times New Roman" w:hAnsi="Times New Roman" w:cs="Times New Roman"/>
          <w:sz w:val="24"/>
          <w:szCs w:val="24"/>
        </w:rPr>
      </w:pPr>
      <w:r w:rsidRPr="0073551A">
        <w:rPr>
          <w:rFonts w:ascii="Times New Roman" w:hAnsi="Times New Roman" w:cs="Times New Roman"/>
          <w:sz w:val="24"/>
          <w:szCs w:val="24"/>
        </w:rPr>
        <w:t>Elvira Lindo, Una palabra tuya</w:t>
      </w:r>
    </w:p>
    <w:p w:rsidR="00A44798" w:rsidRPr="0073551A" w:rsidRDefault="00A44798" w:rsidP="00A44798">
      <w:pPr>
        <w:spacing w:before="120" w:after="240" w:line="276" w:lineRule="auto"/>
        <w:rPr>
          <w:rFonts w:ascii="Times New Roman" w:hAnsi="Times New Roman" w:cs="Times New Roman"/>
          <w:sz w:val="24"/>
          <w:szCs w:val="24"/>
        </w:rPr>
      </w:pPr>
    </w:p>
    <w:p w:rsidR="00A44798" w:rsidRPr="0073551A" w:rsidRDefault="00A44798" w:rsidP="00A44798">
      <w:pPr>
        <w:spacing w:before="120" w:after="240" w:line="276" w:lineRule="auto"/>
        <w:jc w:val="center"/>
        <w:rPr>
          <w:rFonts w:ascii="Times New Roman" w:hAnsi="Times New Roman" w:cs="Times New Roman"/>
          <w:sz w:val="24"/>
          <w:szCs w:val="24"/>
        </w:rPr>
      </w:pPr>
      <w:r>
        <w:rPr>
          <w:rFonts w:ascii="Times New Roman" w:hAnsi="Times New Roman" w:cs="Times New Roman"/>
          <w:sz w:val="24"/>
          <w:szCs w:val="24"/>
        </w:rPr>
        <w:t>TOPOGRAFÍA</w:t>
      </w:r>
    </w:p>
    <w:p w:rsidR="00A44798" w:rsidRDefault="00A44798" w:rsidP="00A44798">
      <w:pPr>
        <w:spacing w:before="120" w:after="240" w:line="276" w:lineRule="auto"/>
        <w:rPr>
          <w:rFonts w:ascii="Times New Roman" w:hAnsi="Times New Roman" w:cs="Times New Roman"/>
          <w:sz w:val="24"/>
          <w:szCs w:val="24"/>
        </w:rPr>
      </w:pPr>
      <w:r w:rsidRPr="0073551A">
        <w:rPr>
          <w:rFonts w:ascii="Times New Roman" w:hAnsi="Times New Roman" w:cs="Times New Roman"/>
          <w:sz w:val="24"/>
          <w:szCs w:val="24"/>
        </w:rPr>
        <w:t xml:space="preserve">Tras mi ventana, a unos trescientos metros, la mole verdinegra de la arboleda, montaña de hojas y ramas que se bambolea y amenaza con desplomarse. Un pueblo de hayas, abedules, álamos y fresnos congregados sobre una ligerísima eminencia del terreno, todas </w:t>
      </w:r>
      <w:r>
        <w:rPr>
          <w:rFonts w:ascii="Times New Roman" w:hAnsi="Times New Roman" w:cs="Times New Roman"/>
          <w:sz w:val="24"/>
          <w:szCs w:val="24"/>
        </w:rPr>
        <w:t>sus copas volcadas y vueltas una</w:t>
      </w:r>
      <w:r w:rsidRPr="0073551A">
        <w:rPr>
          <w:rFonts w:ascii="Times New Roman" w:hAnsi="Times New Roman" w:cs="Times New Roman"/>
          <w:sz w:val="24"/>
          <w:szCs w:val="24"/>
        </w:rPr>
        <w:t xml:space="preserve"> sola masa líquida, lomo de mar convulso. El viento los sacude y los golpea hasta hacerlos aullar. Los árboles se retuercen, se doblan, se yerguen de nuevo con gran estruendo y se estiran como si quisiesen desarraigarse y huir. No, no ceden. Dolor de raíces y de follajes rotos, feroz tenacidad vegetal no menos poderosa que la de los animales y los hombres. Si estos árboles se echasen a andar, destruirían a todo lo que se opusiese a su paso. Prefieren quedarse donde están: no tienen sangre ni nervios sino savia y, en lugar de la cólera o el miedo, los habita una obstinación silenciosa. Los animales huyen o atacan, los árboles se quedan clavados en su sitio. Paciencia: heroísmo vegetal.</w:t>
      </w:r>
    </w:p>
    <w:p w:rsidR="00A44798" w:rsidRDefault="00A44798" w:rsidP="00A44798">
      <w:pPr>
        <w:spacing w:before="120" w:after="240" w:line="360" w:lineRule="auto"/>
        <w:rPr>
          <w:rFonts w:ascii="Times New Roman" w:hAnsi="Times New Roman" w:cs="Times New Roman"/>
          <w:sz w:val="24"/>
          <w:szCs w:val="24"/>
        </w:rPr>
      </w:pPr>
    </w:p>
    <w:p w:rsidR="00A44798" w:rsidRDefault="00A44798" w:rsidP="00A44798">
      <w:pPr>
        <w:spacing w:before="120" w:after="240" w:line="360" w:lineRule="auto"/>
        <w:rPr>
          <w:rFonts w:ascii="Times New Roman" w:hAnsi="Times New Roman" w:cs="Times New Roman"/>
          <w:b/>
          <w:sz w:val="24"/>
          <w:szCs w:val="24"/>
        </w:rPr>
      </w:pPr>
    </w:p>
    <w:p w:rsidR="00A44798" w:rsidRDefault="00A44798" w:rsidP="00A44798">
      <w:pPr>
        <w:spacing w:before="120" w:after="240" w:line="360" w:lineRule="auto"/>
        <w:rPr>
          <w:rFonts w:ascii="Times New Roman" w:hAnsi="Times New Roman" w:cs="Times New Roman"/>
          <w:b/>
          <w:sz w:val="24"/>
          <w:szCs w:val="24"/>
        </w:rPr>
      </w:pPr>
    </w:p>
    <w:p w:rsidR="00A44798" w:rsidRDefault="00A44798" w:rsidP="00A44798">
      <w:pPr>
        <w:spacing w:before="120" w:after="240" w:line="360" w:lineRule="auto"/>
        <w:rPr>
          <w:rFonts w:ascii="Times New Roman" w:hAnsi="Times New Roman" w:cs="Times New Roman"/>
          <w:b/>
          <w:sz w:val="24"/>
          <w:szCs w:val="24"/>
        </w:rPr>
      </w:pPr>
    </w:p>
    <w:p w:rsidR="00A44798" w:rsidRDefault="00A44798" w:rsidP="00A44798">
      <w:pPr>
        <w:spacing w:before="120" w:after="240" w:line="360" w:lineRule="auto"/>
        <w:rPr>
          <w:rFonts w:ascii="Times New Roman" w:hAnsi="Times New Roman" w:cs="Times New Roman"/>
          <w:b/>
          <w:sz w:val="24"/>
          <w:szCs w:val="24"/>
        </w:rPr>
      </w:pPr>
    </w:p>
    <w:p w:rsidR="00A44798" w:rsidRDefault="00A44798" w:rsidP="00A44798">
      <w:pPr>
        <w:rPr>
          <w:rFonts w:ascii="Times New Roman" w:hAnsi="Times New Roman" w:cs="Times New Roman"/>
          <w:b/>
          <w:sz w:val="24"/>
          <w:szCs w:val="24"/>
        </w:rPr>
      </w:pPr>
      <w:r>
        <w:rPr>
          <w:rFonts w:ascii="Times New Roman" w:hAnsi="Times New Roman" w:cs="Times New Roman"/>
          <w:b/>
          <w:sz w:val="24"/>
          <w:szCs w:val="24"/>
        </w:rPr>
        <w:br w:type="page"/>
      </w:r>
    </w:p>
    <w:p w:rsidR="00A44798" w:rsidRPr="00495C3E" w:rsidRDefault="00A44798" w:rsidP="00A44798">
      <w:pPr>
        <w:spacing w:before="120" w:after="240" w:line="360" w:lineRule="auto"/>
        <w:rPr>
          <w:rFonts w:ascii="Times New Roman" w:hAnsi="Times New Roman" w:cs="Times New Roman"/>
          <w:b/>
          <w:sz w:val="24"/>
          <w:szCs w:val="24"/>
        </w:rPr>
      </w:pPr>
      <w:r w:rsidRPr="00495C3E">
        <w:rPr>
          <w:rFonts w:ascii="Times New Roman" w:hAnsi="Times New Roman" w:cs="Times New Roman"/>
          <w:b/>
          <w:sz w:val="24"/>
          <w:szCs w:val="24"/>
        </w:rPr>
        <w:lastRenderedPageBreak/>
        <w:t>Actividad</w:t>
      </w:r>
    </w:p>
    <w:p w:rsidR="00A44798" w:rsidRDefault="00A44798" w:rsidP="00A44798">
      <w:pPr>
        <w:spacing w:before="120" w:after="240" w:line="360" w:lineRule="auto"/>
        <w:rPr>
          <w:rFonts w:ascii="Times New Roman" w:hAnsi="Times New Roman" w:cs="Times New Roman"/>
          <w:sz w:val="24"/>
          <w:szCs w:val="24"/>
        </w:rPr>
      </w:pPr>
      <w:r>
        <w:rPr>
          <w:rFonts w:ascii="Times New Roman" w:hAnsi="Times New Roman" w:cs="Times New Roman"/>
          <w:sz w:val="24"/>
          <w:szCs w:val="24"/>
        </w:rPr>
        <w:t>Elabora un texto que ejemplifique alguna de las descripciones mencionadas anteriormente.</w:t>
      </w:r>
    </w:p>
    <w:p w:rsidR="00A44798" w:rsidRDefault="00A44798" w:rsidP="00A44798">
      <w:pPr>
        <w:spacing w:before="120" w:after="24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98" w:rsidRPr="005C2B05" w:rsidRDefault="00A44798" w:rsidP="00A44798">
      <w:pPr>
        <w:spacing w:before="120" w:after="240" w:line="360" w:lineRule="auto"/>
        <w:jc w:val="both"/>
        <w:rPr>
          <w:rFonts w:ascii="Times New Roman" w:hAnsi="Times New Roman"/>
          <w:b/>
          <w:sz w:val="24"/>
          <w:szCs w:val="24"/>
          <w:u w:val="dotDash"/>
        </w:rPr>
      </w:pPr>
      <w:r w:rsidRPr="005C2B05">
        <w:rPr>
          <w:rFonts w:ascii="Times New Roman" w:hAnsi="Times New Roman"/>
          <w:b/>
          <w:sz w:val="24"/>
          <w:szCs w:val="24"/>
          <w:u w:val="dotDash"/>
        </w:rPr>
        <w:t>Texto narrativo</w:t>
      </w:r>
    </w:p>
    <w:p w:rsidR="00A44798" w:rsidRPr="00495C3E" w:rsidRDefault="00A44798" w:rsidP="00A44798">
      <w:pPr>
        <w:spacing w:before="120" w:after="240" w:line="360" w:lineRule="auto"/>
        <w:jc w:val="both"/>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continuación</w:t>
      </w:r>
      <w:proofErr w:type="gramEnd"/>
      <w:r>
        <w:rPr>
          <w:rFonts w:ascii="Times New Roman" w:hAnsi="Times New Roman"/>
          <w:sz w:val="24"/>
          <w:szCs w:val="24"/>
        </w:rPr>
        <w:t xml:space="preserve"> leerás un cuento que ejemplifica la narración; sin embargo, en el observarás que también hay descripción. Mientras lees subraya las palabras desconocidas, es probable que encuentres varias, pero aun así podrás comprender el contenido gracias al contexto de la lectura, o bien, con ayuda del diccionario.</w:t>
      </w:r>
    </w:p>
    <w:p w:rsidR="00A44798" w:rsidRDefault="00A44798" w:rsidP="00A44798">
      <w:pPr>
        <w:spacing w:line="276" w:lineRule="auto"/>
        <w:jc w:val="center"/>
        <w:rPr>
          <w:rFonts w:ascii="Times New Roman" w:hAnsi="Times New Roman" w:cs="Times New Roman"/>
          <w:sz w:val="28"/>
          <w:szCs w:val="28"/>
        </w:rPr>
      </w:pPr>
    </w:p>
    <w:p w:rsidR="00A44798" w:rsidRPr="00E023FE" w:rsidRDefault="00A44798" w:rsidP="00A44798">
      <w:pPr>
        <w:spacing w:line="276" w:lineRule="auto"/>
        <w:jc w:val="center"/>
        <w:rPr>
          <w:rFonts w:ascii="Times New Roman" w:hAnsi="Times New Roman" w:cs="Times New Roman"/>
          <w:sz w:val="28"/>
          <w:szCs w:val="28"/>
        </w:rPr>
      </w:pPr>
      <w:r w:rsidRPr="00E023FE">
        <w:rPr>
          <w:rFonts w:ascii="Times New Roman" w:hAnsi="Times New Roman" w:cs="Times New Roman"/>
          <w:sz w:val="28"/>
          <w:szCs w:val="28"/>
        </w:rPr>
        <w:t>La parábola del joven tuerto</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Francisco Rojas González</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“Y vivió feliz largos años.” Tantos, como aquéllos en que la gente no puso reparos en su falla. Él mismo no había concedido mayor importancia a la oscuridad que le arrebataba media visión. Desde pequeñuelo se advirtió el defecto; pero con filosófica resignación habíase dicho: “Teniendo uno bueno, el otro resultaba un lujo.” Y fue así como se impuso el deber de no molestarse a sí mismo, al grado de que llegó a suponer que todos veían con la propia misericordia su tacha; porque “teniendo uno bueno…”</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Mas llegó un día infausto; fue aquél cuando se le ocurrió pasar frente a la escuela, en el preciso momento en que los muchachos salían. Llevaba él su cara alta y el paso garboso, en una mano la cesta desbordante de frutas, verduras y legumbres destinadas a la vieja clientela.</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 xml:space="preserve">“Ahí va el tuerto”, dijo a sus espaldas una vocecita </w:t>
      </w:r>
      <w:proofErr w:type="spellStart"/>
      <w:r w:rsidRPr="00905F2F">
        <w:rPr>
          <w:rFonts w:ascii="Times New Roman" w:hAnsi="Times New Roman" w:cs="Times New Roman"/>
          <w:sz w:val="24"/>
          <w:szCs w:val="24"/>
        </w:rPr>
        <w:t>tipluda</w:t>
      </w:r>
      <w:proofErr w:type="spellEnd"/>
      <w:r w:rsidRPr="00905F2F">
        <w:rPr>
          <w:rFonts w:ascii="Times New Roman" w:hAnsi="Times New Roman" w:cs="Times New Roman"/>
          <w:sz w:val="24"/>
          <w:szCs w:val="24"/>
        </w:rPr>
        <w:t>.</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lastRenderedPageBreak/>
        <w:t>La frase rodó en medio del silencio. No hubo comentarios, ni risas, ni algarada… Era que acababa de hacerse un descubrimiento.</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Sí, un descubrimiento que a él mismo le había sorprendido.</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 xml:space="preserve">“Ahí va el </w:t>
      </w:r>
      <w:proofErr w:type="gramStart"/>
      <w:r w:rsidRPr="00905F2F">
        <w:rPr>
          <w:rFonts w:ascii="Times New Roman" w:hAnsi="Times New Roman" w:cs="Times New Roman"/>
          <w:sz w:val="24"/>
          <w:szCs w:val="24"/>
        </w:rPr>
        <w:t>tuerto”…</w:t>
      </w:r>
      <w:proofErr w:type="gramEnd"/>
      <w:r w:rsidRPr="00905F2F">
        <w:rPr>
          <w:rFonts w:ascii="Times New Roman" w:hAnsi="Times New Roman" w:cs="Times New Roman"/>
          <w:sz w:val="24"/>
          <w:szCs w:val="24"/>
        </w:rPr>
        <w:t xml:space="preserve"> “el tuerto”… “tuerto”, masculló durante todo el tiempo que tardó su recorrido de puerta en puerta dejando sus “</w:t>
      </w:r>
      <w:proofErr w:type="spellStart"/>
      <w:r w:rsidRPr="00905F2F">
        <w:rPr>
          <w:rFonts w:ascii="Times New Roman" w:hAnsi="Times New Roman" w:cs="Times New Roman"/>
          <w:sz w:val="24"/>
          <w:szCs w:val="24"/>
        </w:rPr>
        <w:t>entregos</w:t>
      </w:r>
      <w:proofErr w:type="spellEnd"/>
      <w:r w:rsidRPr="00905F2F">
        <w:rPr>
          <w:rFonts w:ascii="Times New Roman" w:hAnsi="Times New Roman" w:cs="Times New Roman"/>
          <w:sz w:val="24"/>
          <w:szCs w:val="24"/>
        </w:rPr>
        <w:t>”.</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Tuerto, sí señor, él acabó por aceptarlo: en el fondo del espejo, trémulo entre sus manos, la impar pupila se clavaba sobre un cúmulo que se interponía entre él y el sol…</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 xml:space="preserve">Sin embargo, bien podría ser que nadie diera valor al hallazgo del indiscreto escolar… ¡Andaban tantos tuertos por el mundo! </w:t>
      </w:r>
      <w:proofErr w:type="spellStart"/>
      <w:r w:rsidRPr="00905F2F">
        <w:rPr>
          <w:rFonts w:ascii="Times New Roman" w:hAnsi="Times New Roman" w:cs="Times New Roman"/>
          <w:sz w:val="24"/>
          <w:szCs w:val="24"/>
        </w:rPr>
        <w:t>Ocurriósele</w:t>
      </w:r>
      <w:proofErr w:type="spellEnd"/>
      <w:r w:rsidRPr="00905F2F">
        <w:rPr>
          <w:rFonts w:ascii="Times New Roman" w:hAnsi="Times New Roman" w:cs="Times New Roman"/>
          <w:sz w:val="24"/>
          <w:szCs w:val="24"/>
        </w:rPr>
        <w:t xml:space="preserve"> entonces -imprudente- poner a prueba tan optimista suposición. Así lo hizo.</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Pero cuando pasó frente a la escuela, un peso terrible lo hizo bajar la cara y abatir el garbo del paso. Evitó un encuentro entre su ojo huérfano y los múltiples y burlones que lo siguieron tras de la cuchufleta: “Adiós, media luz.”</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Detuvo la marcha y por primera vez miró como ven los tuertos; era la multitud infantil una mácula brillante en medio de la calle, algo sin perfiles, ni relieves, ni volumen. Entonces las risas y las burlas llegaron a sus oídos con acentos nuevos: empezaba a oír como oyen los tuertos.</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Desde entonces la vida se le hizo ingrata.</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Los escolares dejaron el aula porque habían llegado las vacaciones: la muchachada se dispersó por el pueblo.</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Para él la zona peligrosa se había diluido: ahora era como un manchón de aceite que se extendía por todas las calles, por todas las plazas… Ya el expediente de rehuir su paso por el portón del colegio no tenía valimiento: la desazón le salía al paso, desenfrenada, agresiva. Era la parvada de rapaces que a coro le gritaban:</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Uno, dos tres, tuerto es…</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O era el mocoso que tras del parapeto de una esquina lo increpaba:</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“Eh, tú, prende el otro farol…”</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Sus reacciones fueron evolucionando: el estupor se hizo pesar, el pesar vergüenza y la vergüenza rabia, porque la broma, la sentía como injuria y la gresca como provocación.</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Con su estado de ánimo mudaron también sus actitudes, pero sin perder aquel aspecto ridículo, aquel aire cínico que tanto gustaba a los muchachos:</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Uno, dos tres, tuerto es…</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lastRenderedPageBreak/>
        <w:t>Y él ya no lloraba; se mordía los labios, berreaba, maldecía y amenazaba con los puños apretados. Mas la cantaleta era tozuda y la voluntad caía en resultados funestos.</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Un día echó mano de piedras y las lanzó una a una con endemoniada puntería contra la valla de muchachos que le cerraban el paso; la pandilla se dispersó entre carcajadas. Un nuevo mote salió en esta ocasión:</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“Ojo de tirador.”</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Desde entonces no hubo distracción mejor para la caterva que provocar al tuerto.</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Claro que había que buscar remedio a los males. La madre amante recurrió a la terapéutica de todas las comadres: cocimientos de renuevos de mezquite, lavatorios con agua de malva, cataplasmas de vinagre aromático…</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Pero la porfía no encontraba dique:</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Uno, dos tres, tuerto es…</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Pescó por una oreja al mentecato y, trémulo de sañas, le apretó el cogote, hasta hacerlo escupir la lengua. Estaban en las orillas del pueblo, sin testigos; ahí pudo erigirse la venganza, que ya surgía en espumarajos y quejidos… Pero la inopinada presencia de dos hombres vino a evitar aquello que ya palpitaba en el pecho del tuerto como un goce sublime.</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Fue a parar a la cárcel.</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Se olvidaron los remedios de la comadrería para ir en busca de las recetas del médico. Vinieron entonces pomadas, colirios y emplastos, a cambio de transformar el cúmulo en espeso nimbo.</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El manchón de la inquina había invadido sitios imprevistos: un día, al pasar por el billar de los portales, un vago probó la eficacia de la chirigota:</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“Adiós, ojo de tirador…”</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Y el resultado no se hizo esperar; una bofetada del ofendido determinó que el grandulón le hiciera pagar muy caros los arrestos… Y el tuerto volvió aquel día a casa sangrante y maltrecho.</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Buscó en el calor materno un poquito de paz y en el árnica alivio a los incontables chichones… La vieja acarició entre sus dedos la cabellera revuelta del hijo que sollozaba sobre sus piernas.</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Entonces se pensó en buscar por otro camino ya no remedio a los males, sino tan sólo disimulo de la gente para aquella tara que les resultaba tan fastidiosa.</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lastRenderedPageBreak/>
        <w:t>En falla los medios humanos, ocurrieron al conjuro de la divinidad: la madre prometió a la Virgen de San Juan de los Lagos llevar a su santuario al muchacho, quien sería portador de un ojo de plata, exvoto que dedicaban a cambio de templar la inclemencia del muchacherío.</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Se acordó que él no volviese a salir a la calle; la madre lo sustituiría en el deber diario de surtir las frutas, las verduras y las legumbres a los vecinos, actividad de la que dependía el sustento de ambos.</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Cuando todo estuvo listo para el viaje, confiaron las llaves de la puerta de su chiribitil a una vecina y, con el corazón lleno y el bolso vano, emprendieron la caminata, con el designio de llegar frente a los altares de la milagrería, precisamente por los días de la feria.</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Ya en el santuario, fueron una molécula de la muchedumbre. Él se sorprendió de que nadie señalara su tacha; gozaba de ver a la gente cara a cara, de transitar entre ella con desparpajo, confianzudo, amparado en su insignificancia. La madre lo animaba: “Es que el milagro ya empieza a obrar… ¡Alabada sea la Virgen de San Juan!”</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Sin embargo, él no llegó a estar muy seguro del prodigio y se conformaba tan sólo con disfrutar aquellos momentos de ventura, empañados de cuando en cuando por lo que, como un eco remotísimo, solía llegar a sus oídos:</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Uno, dos tres, tuerto es…</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Entonces había en su rostro pliegues de pesar, sombras de ira y resabios de suplicio.</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Fue la víspera del regreso; caía la tarde cuando las cofradías y las peregrinaciones asistían a las ceremonias de “despedida”. Los danzantes desempedraban el atrio con su zapateo contundente; la musiquilla y los sonajeros hermanaban ruido y melodía para elevarlos como el espíritu de una plegaria. El cielo era un incendio; millares de cohetes reventaban en escándalo de luz, al estallido de su vientre ahíto de salitre y de pólvora.</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En aquel instante, él seguía embobado la trayectoria de un cohetón que arrastraba como cauda una gruesa varilla… Simultáneamente al trueno, un florón de luces brotó en otro lugar del firmamento; la única pupila buscó recreo en las policromías efímeras… De pronto él sintió un golpe tremendo en su ojo sano… Siguieron la oscuridad, el dolor, los lamentos.</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La multitud lo rodeó.</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-La varilla de un cohetón ha dejado ciego a mi muchachito -gritó la madre, quien imploró después-: Busquen un doctor, en caridad de Dios.</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Retornaban. La madre hacía de lazarillo. Iban los dos trepando trabajosamente la pina falda de un cerro. Hubo de hacerse un descanso. Él gimió y maldijo su suerte… Mas ella, acariciándole la cara con sus dos manos le dijo:</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lastRenderedPageBreak/>
        <w:t>-Ya sabía yo, hijito, que la Virgen de San Juan no nos iba a negar un milagro… ¡Porque lo que ha hecho contigo es un milagro patente!</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Él puso una cara de estupefacción al escuchar aquellas palabras.</w:t>
      </w:r>
    </w:p>
    <w:p w:rsidR="00A44798" w:rsidRPr="00905F2F" w:rsidRDefault="00A44798" w:rsidP="00A44798">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Milagro, madre?</w:t>
      </w:r>
      <w:r w:rsidRPr="00905F2F">
        <w:rPr>
          <w:rFonts w:ascii="Times New Roman" w:hAnsi="Times New Roman" w:cs="Times New Roman"/>
          <w:sz w:val="24"/>
          <w:szCs w:val="24"/>
        </w:rPr>
        <w:t xml:space="preserve"> Pues no se lo agradezco, he perdido mi ojo bueno en las puertas de su templo.</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-Ése es el prodigio por el que debemos bendecirla: cuando te vean en el pueblo, todos quedarán chasqueados y no van a tener más remedio que buscarse otro tuerto de quien burlarse… Pero tú, hijo mío, ya no eres tuerto.</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Él permaneció silencioso algunos instantes, el gesto de amargura fue mudando lentamente hasta transformarse en una sonrisa dulce, de ciego, que le iluminó toda la cara.</w:t>
      </w:r>
    </w:p>
    <w:p w:rsidR="00A44798" w:rsidRPr="00905F2F" w:rsidRDefault="00A44798" w:rsidP="00A44798">
      <w:pPr>
        <w:spacing w:line="276" w:lineRule="auto"/>
        <w:jc w:val="both"/>
        <w:rPr>
          <w:rFonts w:ascii="Times New Roman" w:hAnsi="Times New Roman" w:cs="Times New Roman"/>
          <w:sz w:val="24"/>
          <w:szCs w:val="24"/>
        </w:rPr>
      </w:pPr>
      <w:proofErr w:type="gramStart"/>
      <w:r w:rsidRPr="00905F2F">
        <w:rPr>
          <w:rFonts w:ascii="Times New Roman" w:hAnsi="Times New Roman" w:cs="Times New Roman"/>
          <w:sz w:val="24"/>
          <w:szCs w:val="24"/>
        </w:rPr>
        <w:t>-¡</w:t>
      </w:r>
      <w:proofErr w:type="gramEnd"/>
      <w:r w:rsidRPr="00905F2F">
        <w:rPr>
          <w:rFonts w:ascii="Times New Roman" w:hAnsi="Times New Roman" w:cs="Times New Roman"/>
          <w:sz w:val="24"/>
          <w:szCs w:val="24"/>
        </w:rPr>
        <w:t>Es verdad, madre, yo ya no soy tuerto…!</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-Volveremos el año que entra; sí, volveremos al santuario para agradecer las mercedes a Nuestra Señora.</w:t>
      </w:r>
    </w:p>
    <w:p w:rsidR="00A44798" w:rsidRPr="00905F2F"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-Volveremos, hijo, con un par de ojos de plata.</w:t>
      </w:r>
    </w:p>
    <w:p w:rsidR="00A44798" w:rsidRDefault="00A44798" w:rsidP="00A44798">
      <w:pPr>
        <w:spacing w:line="276" w:lineRule="auto"/>
        <w:jc w:val="both"/>
        <w:rPr>
          <w:rFonts w:ascii="Times New Roman" w:hAnsi="Times New Roman" w:cs="Times New Roman"/>
          <w:sz w:val="24"/>
          <w:szCs w:val="24"/>
        </w:rPr>
      </w:pPr>
      <w:r w:rsidRPr="00905F2F">
        <w:rPr>
          <w:rFonts w:ascii="Times New Roman" w:hAnsi="Times New Roman" w:cs="Times New Roman"/>
          <w:sz w:val="24"/>
          <w:szCs w:val="24"/>
        </w:rPr>
        <w:t>Y, lentamente, prosiguieron su camino</w:t>
      </w:r>
    </w:p>
    <w:p w:rsidR="00A44798" w:rsidRPr="00905F2F" w:rsidRDefault="00A44798" w:rsidP="00A44798">
      <w:pPr>
        <w:spacing w:line="276" w:lineRule="auto"/>
        <w:jc w:val="both"/>
        <w:rPr>
          <w:rFonts w:ascii="Times New Roman" w:hAnsi="Times New Roman" w:cs="Times New Roman"/>
          <w:sz w:val="24"/>
          <w:szCs w:val="24"/>
        </w:rPr>
      </w:pPr>
    </w:p>
    <w:p w:rsidR="00A44798" w:rsidRDefault="00A44798" w:rsidP="00A44798">
      <w:pPr>
        <w:rPr>
          <w:rFonts w:ascii="Times New Roman" w:hAnsi="Times New Roman" w:cs="Times New Roman"/>
          <w:sz w:val="24"/>
          <w:szCs w:val="24"/>
        </w:rPr>
      </w:pPr>
      <w:r>
        <w:rPr>
          <w:rFonts w:ascii="Times New Roman" w:hAnsi="Times New Roman" w:cs="Times New Roman"/>
          <w:sz w:val="24"/>
          <w:szCs w:val="24"/>
        </w:rPr>
        <w:t xml:space="preserve">Actividad </w:t>
      </w:r>
    </w:p>
    <w:p w:rsidR="00A44798" w:rsidRDefault="00A44798" w:rsidP="00A44798">
      <w:pPr>
        <w:pStyle w:val="Prrafodelista"/>
        <w:numPr>
          <w:ilvl w:val="0"/>
          <w:numId w:val="6"/>
        </w:numPr>
        <w:spacing w:before="120" w:after="240" w:line="360" w:lineRule="auto"/>
        <w:jc w:val="both"/>
        <w:rPr>
          <w:rFonts w:ascii="Times New Roman" w:hAnsi="Times New Roman"/>
          <w:sz w:val="24"/>
          <w:szCs w:val="24"/>
        </w:rPr>
      </w:pPr>
      <w:r>
        <w:rPr>
          <w:rFonts w:ascii="Times New Roman" w:hAnsi="Times New Roman"/>
          <w:sz w:val="24"/>
          <w:szCs w:val="24"/>
        </w:rPr>
        <w:t>Anota 7 de las palabras desconocidas, busca su definición y escríbela.</w:t>
      </w:r>
    </w:p>
    <w:p w:rsidR="00A44798" w:rsidRDefault="00A44798" w:rsidP="00A44798">
      <w:pPr>
        <w:pStyle w:val="Prrafodelista"/>
        <w:spacing w:before="120" w:after="240" w:line="360" w:lineRule="auto"/>
        <w:ind w:left="0"/>
        <w:jc w:val="both"/>
        <w:rPr>
          <w:rFonts w:ascii="Times New Roman" w:hAnsi="Times New Roman"/>
          <w:sz w:val="24"/>
          <w:szCs w:val="24"/>
        </w:rPr>
      </w:pPr>
      <w:r w:rsidRPr="002C073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98" w:rsidRDefault="00A44798" w:rsidP="00A44798">
      <w:pPr>
        <w:pStyle w:val="Prrafodelista"/>
        <w:spacing w:before="120" w:after="240" w:line="360" w:lineRule="auto"/>
        <w:ind w:left="284"/>
        <w:jc w:val="both"/>
        <w:rPr>
          <w:rFonts w:ascii="Times New Roman" w:hAnsi="Times New Roman"/>
          <w:sz w:val="24"/>
          <w:szCs w:val="24"/>
        </w:rPr>
      </w:pPr>
    </w:p>
    <w:p w:rsidR="00A44798" w:rsidRDefault="00A44798" w:rsidP="00A44798">
      <w:pPr>
        <w:pStyle w:val="Prrafodelista"/>
        <w:numPr>
          <w:ilvl w:val="0"/>
          <w:numId w:val="6"/>
        </w:numPr>
        <w:spacing w:before="120" w:after="240" w:line="360" w:lineRule="auto"/>
        <w:ind w:left="0" w:firstLine="284"/>
        <w:jc w:val="both"/>
        <w:rPr>
          <w:rFonts w:ascii="Times New Roman" w:hAnsi="Times New Roman"/>
          <w:sz w:val="24"/>
          <w:szCs w:val="24"/>
        </w:rPr>
      </w:pPr>
      <w:r>
        <w:rPr>
          <w:rFonts w:ascii="Times New Roman" w:hAnsi="Times New Roman"/>
          <w:sz w:val="24"/>
          <w:szCs w:val="24"/>
        </w:rPr>
        <w:t>Describe al protagonista de la historia.</w:t>
      </w:r>
    </w:p>
    <w:p w:rsidR="00A44798" w:rsidRPr="00533A83" w:rsidRDefault="00A44798" w:rsidP="00A44798">
      <w:pPr>
        <w:spacing w:before="120" w:after="240" w:line="360" w:lineRule="auto"/>
        <w:jc w:val="both"/>
        <w:rPr>
          <w:rFonts w:ascii="Times New Roman" w:hAnsi="Times New Roman" w:cs="Times New Roman"/>
          <w:b/>
          <w:sz w:val="24"/>
          <w:szCs w:val="24"/>
        </w:rPr>
      </w:pPr>
      <w:r w:rsidRPr="002C073C">
        <w:rPr>
          <w:rFonts w:ascii="Times New Roman" w:hAnsi="Times New Roman"/>
          <w:sz w:val="24"/>
          <w:szCs w:val="24"/>
        </w:rPr>
        <w:t>__________________________________________________________________________________________________________________________________________________</w:t>
      </w:r>
      <w:r w:rsidRPr="00FC3647">
        <w:rPr>
          <w:rFonts w:ascii="Times New Roman" w:hAnsi="Times New Roman" w:cs="Times New Roman"/>
          <w:b/>
          <w:sz w:val="24"/>
          <w:szCs w:val="24"/>
        </w:rPr>
        <w:t xml:space="preserve"> </w:t>
      </w:r>
    </w:p>
    <w:p w:rsidR="00A44798" w:rsidRDefault="00A44798" w:rsidP="00A44798">
      <w:pPr>
        <w:pStyle w:val="Prrafodelista"/>
        <w:rPr>
          <w:rFonts w:ascii="Times New Roman" w:hAnsi="Times New Roman"/>
          <w:sz w:val="24"/>
          <w:szCs w:val="24"/>
        </w:rPr>
      </w:pPr>
    </w:p>
    <w:p w:rsidR="00A44798" w:rsidRDefault="00A44798" w:rsidP="00A44798">
      <w:pPr>
        <w:pStyle w:val="Prrafodelista"/>
        <w:rPr>
          <w:rFonts w:ascii="Times New Roman" w:hAnsi="Times New Roman"/>
          <w:sz w:val="24"/>
          <w:szCs w:val="24"/>
        </w:rPr>
      </w:pPr>
    </w:p>
    <w:p w:rsidR="00A44798" w:rsidRDefault="00A44798" w:rsidP="00A44798">
      <w:pPr>
        <w:pStyle w:val="Prrafodelista"/>
        <w:rPr>
          <w:rFonts w:ascii="Times New Roman" w:hAnsi="Times New Roman"/>
          <w:sz w:val="24"/>
          <w:szCs w:val="24"/>
        </w:rPr>
      </w:pPr>
    </w:p>
    <w:p w:rsidR="00A44798" w:rsidRPr="00B95CD0" w:rsidRDefault="00A44798" w:rsidP="00A44798">
      <w:pPr>
        <w:pStyle w:val="Prrafodelista"/>
        <w:numPr>
          <w:ilvl w:val="0"/>
          <w:numId w:val="6"/>
        </w:numPr>
        <w:rPr>
          <w:rFonts w:ascii="Times New Roman" w:hAnsi="Times New Roman"/>
          <w:sz w:val="24"/>
          <w:szCs w:val="24"/>
        </w:rPr>
      </w:pPr>
      <w:r w:rsidRPr="00B95CD0">
        <w:rPr>
          <w:rFonts w:ascii="Times New Roman" w:hAnsi="Times New Roman"/>
          <w:sz w:val="24"/>
          <w:szCs w:val="24"/>
        </w:rPr>
        <w:t>Narra con tus propias palabras de qué trata la historia.</w:t>
      </w:r>
    </w:p>
    <w:p w:rsidR="00A44798" w:rsidRDefault="00A44798" w:rsidP="00A44798">
      <w:pPr>
        <w:spacing w:before="120" w:after="24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98" w:rsidRDefault="00A44798" w:rsidP="00A44798">
      <w:pPr>
        <w:pStyle w:val="Prrafodelista"/>
        <w:numPr>
          <w:ilvl w:val="0"/>
          <w:numId w:val="6"/>
        </w:numPr>
        <w:spacing w:before="120" w:after="240" w:line="360" w:lineRule="auto"/>
        <w:jc w:val="both"/>
        <w:rPr>
          <w:rFonts w:ascii="Times New Roman" w:hAnsi="Times New Roman"/>
          <w:sz w:val="24"/>
          <w:szCs w:val="24"/>
        </w:rPr>
      </w:pPr>
      <w:r w:rsidRPr="00B95CD0">
        <w:rPr>
          <w:rFonts w:ascii="Times New Roman" w:hAnsi="Times New Roman"/>
          <w:sz w:val="24"/>
          <w:szCs w:val="24"/>
        </w:rPr>
        <w:t>¿A partir de qué momento la vida fue ingrata para el protagonista?</w:t>
      </w:r>
    </w:p>
    <w:p w:rsidR="00A44798" w:rsidRPr="00B95CD0" w:rsidRDefault="00A44798" w:rsidP="00A44798">
      <w:pPr>
        <w:spacing w:before="120" w:after="240" w:line="360" w:lineRule="auto"/>
        <w:jc w:val="both"/>
        <w:rPr>
          <w:rFonts w:ascii="Times New Roman" w:hAnsi="Times New Roman"/>
          <w:sz w:val="24"/>
          <w:szCs w:val="24"/>
        </w:rPr>
      </w:pPr>
      <w:r w:rsidRPr="00B95CD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A44798" w:rsidRDefault="00A44798" w:rsidP="00A44798">
      <w:pPr>
        <w:pStyle w:val="Prrafodelista"/>
        <w:numPr>
          <w:ilvl w:val="0"/>
          <w:numId w:val="6"/>
        </w:numPr>
        <w:spacing w:before="120" w:after="240" w:line="360" w:lineRule="auto"/>
        <w:jc w:val="both"/>
        <w:rPr>
          <w:rFonts w:ascii="Times New Roman" w:hAnsi="Times New Roman"/>
          <w:sz w:val="24"/>
          <w:szCs w:val="24"/>
        </w:rPr>
      </w:pPr>
      <w:r w:rsidRPr="00B95CD0">
        <w:rPr>
          <w:rFonts w:ascii="Times New Roman" w:hAnsi="Times New Roman"/>
          <w:sz w:val="24"/>
          <w:szCs w:val="24"/>
        </w:rPr>
        <w:t>¿Qué hizo la madre para ayudar al protagonista?</w:t>
      </w:r>
    </w:p>
    <w:p w:rsidR="00A44798" w:rsidRPr="00B95CD0" w:rsidRDefault="00A44798" w:rsidP="00A44798">
      <w:pPr>
        <w:spacing w:before="120" w:after="240" w:line="360" w:lineRule="auto"/>
        <w:jc w:val="both"/>
        <w:rPr>
          <w:rFonts w:ascii="Times New Roman" w:hAnsi="Times New Roman"/>
          <w:sz w:val="24"/>
          <w:szCs w:val="24"/>
        </w:rPr>
      </w:pPr>
      <w:r w:rsidRPr="00B95CD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A44798" w:rsidRDefault="00A44798" w:rsidP="00A44798">
      <w:pPr>
        <w:pStyle w:val="Prrafodelista"/>
        <w:numPr>
          <w:ilvl w:val="0"/>
          <w:numId w:val="6"/>
        </w:numPr>
        <w:spacing w:before="120" w:after="240" w:line="360" w:lineRule="auto"/>
        <w:jc w:val="both"/>
        <w:rPr>
          <w:rFonts w:ascii="Times New Roman" w:hAnsi="Times New Roman"/>
          <w:sz w:val="24"/>
          <w:szCs w:val="24"/>
        </w:rPr>
      </w:pPr>
      <w:r w:rsidRPr="00B95CD0">
        <w:rPr>
          <w:rFonts w:ascii="Times New Roman" w:hAnsi="Times New Roman"/>
          <w:sz w:val="24"/>
          <w:szCs w:val="24"/>
        </w:rPr>
        <w:t>¿Por qué decidieron visitar San Juan de los Lagos?</w:t>
      </w:r>
    </w:p>
    <w:p w:rsidR="00A44798" w:rsidRPr="00B95CD0" w:rsidRDefault="00A44798" w:rsidP="00A44798">
      <w:pPr>
        <w:spacing w:before="120" w:after="240" w:line="360" w:lineRule="auto"/>
        <w:jc w:val="both"/>
        <w:rPr>
          <w:rFonts w:ascii="Times New Roman" w:hAnsi="Times New Roman"/>
          <w:sz w:val="24"/>
          <w:szCs w:val="24"/>
        </w:rPr>
      </w:pPr>
      <w:r w:rsidRPr="00B95CD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A44798" w:rsidRPr="00836A2F" w:rsidRDefault="00A44798" w:rsidP="00A44798">
      <w:pPr>
        <w:ind w:left="360"/>
        <w:rPr>
          <w:rFonts w:ascii="Times New Roman" w:hAnsi="Times New Roman"/>
          <w:sz w:val="24"/>
          <w:szCs w:val="24"/>
        </w:rPr>
      </w:pPr>
    </w:p>
    <w:p w:rsidR="00A44798" w:rsidRDefault="00A44798" w:rsidP="00A44798">
      <w:pPr>
        <w:rPr>
          <w:rFonts w:ascii="Times New Roman" w:hAnsi="Times New Roman"/>
          <w:sz w:val="24"/>
          <w:szCs w:val="24"/>
        </w:rPr>
      </w:pPr>
      <w:r>
        <w:rPr>
          <w:rFonts w:ascii="Times New Roman" w:hAnsi="Times New Roman"/>
          <w:sz w:val="24"/>
          <w:szCs w:val="24"/>
        </w:rPr>
        <w:br w:type="page"/>
      </w:r>
    </w:p>
    <w:p w:rsidR="00A44798" w:rsidRPr="002B0250" w:rsidRDefault="00A44798" w:rsidP="00A44798">
      <w:pPr>
        <w:spacing w:before="120" w:after="240" w:line="360" w:lineRule="auto"/>
        <w:rPr>
          <w:rFonts w:ascii="Times New Roman" w:hAnsi="Times New Roman"/>
          <w:b/>
          <w:i/>
          <w:sz w:val="24"/>
          <w:szCs w:val="24"/>
        </w:rPr>
      </w:pPr>
      <w:r w:rsidRPr="002B0250">
        <w:rPr>
          <w:rFonts w:ascii="Times New Roman" w:hAnsi="Times New Roman"/>
          <w:b/>
          <w:i/>
          <w:sz w:val="24"/>
          <w:szCs w:val="24"/>
        </w:rPr>
        <w:lastRenderedPageBreak/>
        <w:t>Texto narrativo basado en una experiencia real (no ficción)</w:t>
      </w:r>
    </w:p>
    <w:p w:rsidR="00A44798" w:rsidRDefault="00A44798" w:rsidP="00A44798">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El escrito que leíste anteriormente es un cuento basado en la ficción, es decir hechos no reales, pero también se pueden narrar aspectos que sí ocurrieron, como se ejemplifica a continuación.</w:t>
      </w:r>
    </w:p>
    <w:p w:rsidR="00A44798" w:rsidRPr="00A44798" w:rsidRDefault="00A44798" w:rsidP="00A44798">
      <w:pPr>
        <w:spacing w:before="120" w:after="240" w:line="240" w:lineRule="auto"/>
        <w:jc w:val="center"/>
        <w:rPr>
          <w:rFonts w:ascii="Times New Roman" w:hAnsi="Times New Roman" w:cs="Times New Roman"/>
        </w:rPr>
      </w:pPr>
      <w:r w:rsidRPr="00A44798">
        <w:rPr>
          <w:rFonts w:ascii="Times New Roman" w:hAnsi="Times New Roman" w:cs="Times New Roman"/>
        </w:rPr>
        <w:t>Días de entrega</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Laura Emilia Pacheco</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A principios de los años setenta mis días favoritos eran los jueves en que acompañaba a mi papá a entregar su artículo a Excélsior, pues él escribía en la página editorial. Yo cursaba el primero o segundo grado de primaria y aquellos jueves eran una pausa bienvenida dentro de la ardua rutina de la semana en la escuela. En la mía, bilingüe, de una clase media que sospecho estaba por encima de nuestras posibilidades, mi presencia dentro del grupo era un poco extraña e incomprensible, tanto para mis compañeros como para mis maestros, que veían mi entorno familiar con cierto recelo.</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A la inocente pregunta común entre los niños "¿Y tú papá qué es?", casi todos respondían: "dentista, arquitecto, doctor". Otros cuantos (los Micha, los </w:t>
      </w:r>
      <w:proofErr w:type="spellStart"/>
      <w:r w:rsidRPr="00A44798">
        <w:rPr>
          <w:rFonts w:ascii="Times New Roman" w:hAnsi="Times New Roman" w:cs="Times New Roman"/>
        </w:rPr>
        <w:t>Smeke</w:t>
      </w:r>
      <w:proofErr w:type="spellEnd"/>
      <w:r w:rsidRPr="00A44798">
        <w:rPr>
          <w:rFonts w:ascii="Times New Roman" w:hAnsi="Times New Roman" w:cs="Times New Roman"/>
        </w:rPr>
        <w:t xml:space="preserve">, los </w:t>
      </w:r>
      <w:proofErr w:type="spellStart"/>
      <w:r w:rsidRPr="00A44798">
        <w:rPr>
          <w:rFonts w:ascii="Times New Roman" w:hAnsi="Times New Roman" w:cs="Times New Roman"/>
        </w:rPr>
        <w:t>Féher</w:t>
      </w:r>
      <w:proofErr w:type="spellEnd"/>
      <w:r w:rsidRPr="00A44798">
        <w:rPr>
          <w:rFonts w:ascii="Times New Roman" w:hAnsi="Times New Roman" w:cs="Times New Roman"/>
        </w:rPr>
        <w:t xml:space="preserve">, los </w:t>
      </w:r>
      <w:proofErr w:type="spellStart"/>
      <w:r w:rsidRPr="00A44798">
        <w:rPr>
          <w:rFonts w:ascii="Times New Roman" w:hAnsi="Times New Roman" w:cs="Times New Roman"/>
        </w:rPr>
        <w:t>Kalach</w:t>
      </w:r>
      <w:proofErr w:type="spellEnd"/>
      <w:r w:rsidRPr="00A44798">
        <w:rPr>
          <w:rFonts w:ascii="Times New Roman" w:hAnsi="Times New Roman" w:cs="Times New Roman"/>
        </w:rPr>
        <w:t xml:space="preserve">, el niño Martínez Solares), daban respuestas que les otorgaban más jerarquía: "empresario, comerciante, director de cine". Las </w:t>
      </w:r>
      <w:proofErr w:type="spellStart"/>
      <w:r w:rsidRPr="00A44798">
        <w:rPr>
          <w:rFonts w:ascii="Times New Roman" w:hAnsi="Times New Roman" w:cs="Times New Roman"/>
        </w:rPr>
        <w:t>misses</w:t>
      </w:r>
      <w:proofErr w:type="spellEnd"/>
      <w:r w:rsidRPr="00A44798">
        <w:rPr>
          <w:rFonts w:ascii="Times New Roman" w:hAnsi="Times New Roman" w:cs="Times New Roman"/>
        </w:rPr>
        <w:t xml:space="preserve"> (todas mujeres, excepto el maestro de música y el de deportes) favorecían muy especialmente al hijo del cineasta: Raúl, un muchacho muy guapo que acababa de terminar el rodaje de una película, dirigida y producida por su padre, donde llevaba el papel estelar en </w:t>
      </w:r>
      <w:proofErr w:type="spellStart"/>
      <w:r w:rsidRPr="00A44798">
        <w:rPr>
          <w:rFonts w:ascii="Times New Roman" w:hAnsi="Times New Roman" w:cs="Times New Roman"/>
        </w:rPr>
        <w:t>Tarzán</w:t>
      </w:r>
      <w:proofErr w:type="spellEnd"/>
      <w:r w:rsidRPr="00A44798">
        <w:rPr>
          <w:rFonts w:ascii="Times New Roman" w:hAnsi="Times New Roman" w:cs="Times New Roman"/>
        </w:rPr>
        <w:t>, el niño de la selva (o algo por el estilo), su primer protagónico en la pantalla grande mexicana.</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Con el boletín saturado de fotos y afiches que promocionaban orgullosamente al que entonces era el único alumno actor de la escuela (con el tiempo más alumnos se dedicarían a la farándula), llegaba mi turno: "¿Y tú papá?", preguntaba la maestra. "Trabaja en la casa. Es escritor", respondía yo, con la inocencia del que ignora que está a punto de ser llevado al matadero. A la confusión que generaba mi respuesta seguía invariablemente la segunda parte del interrogatorio: "¿Pero por qué trabaja en tu casa?", insistía ella, ya con visibles muestras de estar irritada. "Es que escribe poemas: es poeta." Estallido de risas en el grupo. "¿Y tú mamá?, lo ojos de la obesa miss sumidos en círculos negros de furia contenida. "Es directora de una revista de modas", decía mi vocecita candorosa, a la cual seguían susurros y miradas de una reprobación inenarrable.</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Como era hija única (todavía no nacía mi hermana) ese estigma no pasaba inadvertido a mis dos maestras que consideraban el dato sospechoso, algo con una probable connotación de inmoralidad y, sin duda, un ejemplo incómodo para el resto de los alumnos que provenían de familias mucho más convencionales.</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Miss </w:t>
      </w:r>
      <w:proofErr w:type="spellStart"/>
      <w:r w:rsidRPr="00A44798">
        <w:rPr>
          <w:rFonts w:ascii="Times New Roman" w:hAnsi="Times New Roman" w:cs="Times New Roman"/>
        </w:rPr>
        <w:t>Lacambra</w:t>
      </w:r>
      <w:proofErr w:type="spellEnd"/>
      <w:r w:rsidRPr="00A44798">
        <w:rPr>
          <w:rFonts w:ascii="Times New Roman" w:hAnsi="Times New Roman" w:cs="Times New Roman"/>
        </w:rPr>
        <w:t xml:space="preserve"> y Miss </w:t>
      </w:r>
      <w:proofErr w:type="spellStart"/>
      <w:r w:rsidRPr="00A44798">
        <w:rPr>
          <w:rFonts w:ascii="Times New Roman" w:hAnsi="Times New Roman" w:cs="Times New Roman"/>
        </w:rPr>
        <w:t>Ottos</w:t>
      </w:r>
      <w:proofErr w:type="spellEnd"/>
      <w:r w:rsidRPr="00A44798">
        <w:rPr>
          <w:rFonts w:ascii="Times New Roman" w:hAnsi="Times New Roman" w:cs="Times New Roman"/>
        </w:rPr>
        <w:t xml:space="preserve"> eran dos mujeres muy voluminosas de tez pálida, pero de un grado de blancura muy distinto: una era cubana, cerúlea y con un maquillaje fiero como una venganza; la otra maestra era alemana (enseñaba inglés), y la ausencia total de pintura dejaba ver su piel de motas muy rosadas y amenazantes. En el salón, oloroso al aserrín del sacapuntas, los predilectos recibían el máximo galardón: sello de abeja en sus tareas. Para el resto –la mayoría– no había nada remotamente parecido a la misericordia, a los derechos del niño (una idea inexistente en ese entonces), y no digamos ya a la Convención de Ginebra. Con un placer malsano y casi obsceno, muy a menudo las </w:t>
      </w:r>
      <w:r w:rsidRPr="00A44798">
        <w:rPr>
          <w:rFonts w:ascii="Times New Roman" w:hAnsi="Times New Roman" w:cs="Times New Roman"/>
        </w:rPr>
        <w:lastRenderedPageBreak/>
        <w:t>dos mujeres estampaban en nuestros cuadernos y en nuestros "contratos" (así se llamaban las materias) el sello con la figura de un asno y la leyenda "soy burro" en cruel tinta roja.</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En ese contexto las visitas a Excélsior eran para mí la otra cara del viacrucis escalar; la materialización de la que yo consideraba mi vida auténtica: una existencia real, pero secreta, que mis compañeros no entendían, no compartían, ni tenían el menor interés en conocer. Cuando llegaba a casa un poco antes de las siete de la noche (la segunda parte de la tortura escolar se llamaba "Tareas dirigidas", de dos a seis de la tarde), me recibía Lucha, nuestra sirvienta que, para desesperación absoluta de mi padre, jamás contestaba el teléfono porque "al fin que ni es para mí". Idéntica a José María Morelos y Pavón, Lucha –de unos cuarenta años–, tenía un amante de menos de la mitad de su edad, albañil, que vivía enloquecido de celos y se pasaba horas enteras bajo la ventana gritando: "¡Lucha! ¡</w:t>
      </w:r>
      <w:proofErr w:type="spellStart"/>
      <w:r w:rsidRPr="00A44798">
        <w:rPr>
          <w:rFonts w:ascii="Times New Roman" w:hAnsi="Times New Roman" w:cs="Times New Roman"/>
        </w:rPr>
        <w:t>Luchaaa</w:t>
      </w:r>
      <w:proofErr w:type="spellEnd"/>
      <w:r w:rsidRPr="00A44798">
        <w:rPr>
          <w:rFonts w:ascii="Times New Roman" w:hAnsi="Times New Roman" w:cs="Times New Roman"/>
        </w:rPr>
        <w:t xml:space="preserve">!", como un auténtico Stanley </w:t>
      </w:r>
      <w:proofErr w:type="spellStart"/>
      <w:r w:rsidRPr="00A44798">
        <w:rPr>
          <w:rFonts w:ascii="Times New Roman" w:hAnsi="Times New Roman" w:cs="Times New Roman"/>
        </w:rPr>
        <w:t>Kowalski</w:t>
      </w:r>
      <w:proofErr w:type="spellEnd"/>
      <w:r w:rsidRPr="00A44798">
        <w:rPr>
          <w:rFonts w:ascii="Times New Roman" w:hAnsi="Times New Roman" w:cs="Times New Roman"/>
        </w:rPr>
        <w:t xml:space="preserve"> del andamiaje, ante la indiferencia total de su objeto de deseo y la angustia de todos nosotros.</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Si la casa olía a puro, Arturo </w:t>
      </w:r>
      <w:proofErr w:type="spellStart"/>
      <w:r w:rsidRPr="00A44798">
        <w:rPr>
          <w:rFonts w:ascii="Times New Roman" w:hAnsi="Times New Roman" w:cs="Times New Roman"/>
        </w:rPr>
        <w:t>Ripstein</w:t>
      </w:r>
      <w:proofErr w:type="spellEnd"/>
      <w:r w:rsidRPr="00A44798">
        <w:rPr>
          <w:rFonts w:ascii="Times New Roman" w:hAnsi="Times New Roman" w:cs="Times New Roman"/>
        </w:rPr>
        <w:t xml:space="preserve"> estaba o había estado en casa trabajando en el </w:t>
      </w:r>
      <w:proofErr w:type="spellStart"/>
      <w:r w:rsidRPr="00A44798">
        <w:rPr>
          <w:rFonts w:ascii="Times New Roman" w:hAnsi="Times New Roman" w:cs="Times New Roman"/>
        </w:rPr>
        <w:t>guión</w:t>
      </w:r>
      <w:proofErr w:type="spellEnd"/>
      <w:r w:rsidRPr="00A44798">
        <w:rPr>
          <w:rFonts w:ascii="Times New Roman" w:hAnsi="Times New Roman" w:cs="Times New Roman"/>
        </w:rPr>
        <w:t xml:space="preserve"> de El castillo de la pureza. Pero el solo aroma a tabaco y el filo de luz debajo de la puerta del estudio eran signos inequívocos de que había que guardar el mayor de los silencios: mi papá estaba escribiendo un artículo. Para anunciarle mi llegada, de un empellón yo abría la puerta, que no se cierra, sino, más bien, se atranca, y que hasta hoy produce un estruendo hueco muy particular, como cuando se abre la escotilla de un submarino que ha estado sumergido cientos de metros bajo el mar.</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Entre remolinos de humo que danzaban hipnóticos bajo la luz de la lámpara, buscando la libertad de la ventana siempre abierta, podía vislumbrar una silueta: inclinado sobre la pesada Remington color acero de teclas verde obscuro, con su inseparable visera y su cigarrillo ladeado entre los labios, el cenicero rebosante de colillas a medio apagar y la mirada absorta en el papel, apresado por el rodillo, mi papá emitía un gruñido que yo aprendí a traducir como un diálogo telepático: ¿cómo te fue en la escuela?; todavía no termino; ya se nos hizo tarde; ¿dónde está </w:t>
      </w:r>
      <w:proofErr w:type="spellStart"/>
      <w:r w:rsidRPr="00A44798">
        <w:rPr>
          <w:rFonts w:ascii="Times New Roman" w:hAnsi="Times New Roman" w:cs="Times New Roman"/>
        </w:rPr>
        <w:t>Neky</w:t>
      </w:r>
      <w:proofErr w:type="spellEnd"/>
      <w:r w:rsidRPr="00A44798">
        <w:rPr>
          <w:rFonts w:ascii="Times New Roman" w:hAnsi="Times New Roman" w:cs="Times New Roman"/>
        </w:rPr>
        <w:t xml:space="preserve">?: no lo he visto, no se vaya a perder. </w:t>
      </w:r>
      <w:proofErr w:type="spellStart"/>
      <w:r w:rsidRPr="00A44798">
        <w:rPr>
          <w:rFonts w:ascii="Times New Roman" w:hAnsi="Times New Roman" w:cs="Times New Roman"/>
        </w:rPr>
        <w:t>Neky</w:t>
      </w:r>
      <w:proofErr w:type="spellEnd"/>
      <w:r w:rsidRPr="00A44798">
        <w:rPr>
          <w:rFonts w:ascii="Times New Roman" w:hAnsi="Times New Roman" w:cs="Times New Roman"/>
        </w:rPr>
        <w:t xml:space="preserve"> –regalo de Lucha– era un conejo de carne y hueso, de pelo blanco, nariz, cola y orejas cafés, que durante muchos años fue mi inseparable compañero y fiel mascota.</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Cuando por fin el artículo estaba terminado, nos dirigíamos a toda prisa hacia la estación del metro </w:t>
      </w:r>
      <w:proofErr w:type="spellStart"/>
      <w:r w:rsidRPr="00A44798">
        <w:rPr>
          <w:rFonts w:ascii="Times New Roman" w:hAnsi="Times New Roman" w:cs="Times New Roman"/>
        </w:rPr>
        <w:t>Juanacatlán</w:t>
      </w:r>
      <w:proofErr w:type="spellEnd"/>
      <w:r w:rsidRPr="00A44798">
        <w:rPr>
          <w:rFonts w:ascii="Times New Roman" w:hAnsi="Times New Roman" w:cs="Times New Roman"/>
        </w:rPr>
        <w:t xml:space="preserve">, casi recién estrenada, con su ideograma de mariposa, que entonces parecía tan novedoso. Nos bajábamos en Chapultepec y en las afueras de la gran reja verde de leones tomábamos lo que entonces se llamaba un "colectivo": un auto color coral en el que se apretujaban el chofer y dos pasajeros adelante, y cuatro personas atrás, que recorría el Paseo de la Reforma. Por una tarifa de ocho pesos entre los dos, pasábamos frente al Cine Roble, las oficinas de </w:t>
      </w:r>
      <w:proofErr w:type="spellStart"/>
      <w:r w:rsidRPr="00A44798">
        <w:rPr>
          <w:rFonts w:ascii="Times New Roman" w:hAnsi="Times New Roman" w:cs="Times New Roman"/>
        </w:rPr>
        <w:t>ibcon</w:t>
      </w:r>
      <w:proofErr w:type="spellEnd"/>
      <w:r w:rsidRPr="00A44798">
        <w:rPr>
          <w:rFonts w:ascii="Times New Roman" w:hAnsi="Times New Roman" w:cs="Times New Roman"/>
        </w:rPr>
        <w:t>, el aparador siempre llamativo de dm Nacional, la glorieta de Colón y el Hotel Imperial que anunciaba el fin de nuestro viaje.</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Sabía que Excélsior era un periódico –que desde luego yo no leía–, pero me era difícil descifrar el significado de ese lugar. En cambio, me quedaba claro que su fachada tenía algo de majestuoso y que, una vez dentro, era imperativo comportarse. El interior era fresco y olía a papel revolución. A la izquierda, un hombre uniformado muy amable manejaba el ascensor que nos llevaba hasta el segundo piso. Ahí, las secretarias me saludaban afables. Un muchacho encantador, de barba, lentes y camisa blanca, invariablemente estaba sentado a la máquina, pero siempre tenía un minuto para alzar la vista y decirme: "Buenas noches, Laurita". Era Miguel Ángel Granados Chapa.</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Una vez ahí, mi papá desaparecía durante horas. Supongo que iba a corregir su artículo o a comentar los acontecimientos de la jornada para que su columna estuviera al día. Sentada en un gran sillón de piel verde, inmersa en el incesante tecleo de las máquinas, yo lo esperaba con un libro (El nacimiento </w:t>
      </w:r>
      <w:r w:rsidRPr="00A44798">
        <w:rPr>
          <w:rFonts w:ascii="Times New Roman" w:hAnsi="Times New Roman" w:cs="Times New Roman"/>
        </w:rPr>
        <w:lastRenderedPageBreak/>
        <w:t>de un volcán, de Time-</w:t>
      </w:r>
      <w:proofErr w:type="spellStart"/>
      <w:r w:rsidRPr="00A44798">
        <w:rPr>
          <w:rFonts w:ascii="Times New Roman" w:hAnsi="Times New Roman" w:cs="Times New Roman"/>
        </w:rPr>
        <w:t>Life</w:t>
      </w:r>
      <w:proofErr w:type="spellEnd"/>
      <w:r w:rsidRPr="00A44798">
        <w:rPr>
          <w:rFonts w:ascii="Times New Roman" w:hAnsi="Times New Roman" w:cs="Times New Roman"/>
        </w:rPr>
        <w:t xml:space="preserve">, comprado en la legendaria Librería Zaplana de Avenida Revolución) y aguardaba a que dieran las nueve. A esa hora, con un maletín de plástico, cruzaba el umbral la señora de los dulces. No sé cómo, mi papá emergía de algún sitio, sostenía con ella el diálogo amable de todos los jueves y pagaba los doce pesos de las dos cajas de borrachitos de Puebla: unos de color naranja y otros multicolores. En la animada redacción, los rubicundos cuerpecitos envinados y espolvoreados de azúcar literalmente volaban, pero casi siempre quedaban </w:t>
      </w:r>
      <w:proofErr w:type="gramStart"/>
      <w:r w:rsidRPr="00A44798">
        <w:rPr>
          <w:rFonts w:ascii="Times New Roman" w:hAnsi="Times New Roman" w:cs="Times New Roman"/>
        </w:rPr>
        <w:t>unos cuantos</w:t>
      </w:r>
      <w:proofErr w:type="gramEnd"/>
      <w:r w:rsidRPr="00A44798">
        <w:rPr>
          <w:rFonts w:ascii="Times New Roman" w:hAnsi="Times New Roman" w:cs="Times New Roman"/>
        </w:rPr>
        <w:t xml:space="preserve"> para llevarle a mi mamá, que ya nos esperaba de vuelta en casa.</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Terminado ese episodio bajábamos un piso por la amplia escalera blanca hasta la oficina del Director, un hombre de pelo cano al que todos llamaban respetuosamente don Julio, y a quien recuerdo como una persona dinámica, siempre cortés y –de manera increíble– muy risueña. Después salíamos de nuevo a Reforma. Dos fachadas adelante, ingresábamos a un edificio de arquitectura y ambiente muy distintos: las sobrias oficinas de la revista Plural, donde mi papá iba a entregar otro artículo. A diferencia de la algarabía de la redacción del periódico, en Plural todo era mucho más serio: un mundo de hombres. De todas las veces que fui recuerdo a una única mujer: </w:t>
      </w:r>
      <w:proofErr w:type="spellStart"/>
      <w:r w:rsidRPr="00A44798">
        <w:rPr>
          <w:rFonts w:ascii="Times New Roman" w:hAnsi="Times New Roman" w:cs="Times New Roman"/>
        </w:rPr>
        <w:t>Málaki</w:t>
      </w:r>
      <w:proofErr w:type="spellEnd"/>
      <w:r w:rsidRPr="00A44798">
        <w:rPr>
          <w:rFonts w:ascii="Times New Roman" w:hAnsi="Times New Roman" w:cs="Times New Roman"/>
        </w:rPr>
        <w:t xml:space="preserve">, secretaria y presencia importante en la revista. Alta, voluminosa, la brevedad de su cintura partía su cuerpo en dos y combinaba perfectamente con otras dos circunferencias: la de su cráneo de cabello </w:t>
      </w:r>
      <w:proofErr w:type="spellStart"/>
      <w:r w:rsidRPr="00A44798">
        <w:rPr>
          <w:rFonts w:ascii="Times New Roman" w:hAnsi="Times New Roman" w:cs="Times New Roman"/>
        </w:rPr>
        <w:t>restiradísimo</w:t>
      </w:r>
      <w:proofErr w:type="spellEnd"/>
      <w:r w:rsidRPr="00A44798">
        <w:rPr>
          <w:rFonts w:ascii="Times New Roman" w:hAnsi="Times New Roman" w:cs="Times New Roman"/>
        </w:rPr>
        <w:t xml:space="preserve"> y el círculo más pequeño de un chongo impecable, al estilo de Olga Tamayo, que la convertían en una sucesión de ochos. Sus ojos muy maquillados eran como dos látigos. Yo le tenía pavor, supongo que influida por mis traumas escolares.</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En la oficina, </w:t>
      </w:r>
      <w:proofErr w:type="spellStart"/>
      <w:r w:rsidRPr="00A44798">
        <w:rPr>
          <w:rFonts w:ascii="Times New Roman" w:hAnsi="Times New Roman" w:cs="Times New Roman"/>
        </w:rPr>
        <w:t>Málaki</w:t>
      </w:r>
      <w:proofErr w:type="spellEnd"/>
      <w:r w:rsidRPr="00A44798">
        <w:rPr>
          <w:rFonts w:ascii="Times New Roman" w:hAnsi="Times New Roman" w:cs="Times New Roman"/>
        </w:rPr>
        <w:t xml:space="preserve"> respondía incólume a las órdenes de Octavio Paz, un hombre que para mí era objeto de una curiosidad sin límite. La intensidad de su mirada podía sentirse a kilómetros de distancia y su forma de ser llenaba el espacio con una carga eléctrica que, incluso una niña de mi edad, podía advertir: "Laura: ¿cómo está usted?": entonces y siempre me habló de usted. Ahí estaban también </w:t>
      </w:r>
      <w:proofErr w:type="spellStart"/>
      <w:r w:rsidRPr="00A44798">
        <w:rPr>
          <w:rFonts w:ascii="Times New Roman" w:hAnsi="Times New Roman" w:cs="Times New Roman"/>
        </w:rPr>
        <w:t>Kazuya</w:t>
      </w:r>
      <w:proofErr w:type="spellEnd"/>
      <w:r w:rsidRPr="00A44798">
        <w:rPr>
          <w:rFonts w:ascii="Times New Roman" w:hAnsi="Times New Roman" w:cs="Times New Roman"/>
        </w:rPr>
        <w:t xml:space="preserve"> </w:t>
      </w:r>
      <w:proofErr w:type="spellStart"/>
      <w:r w:rsidRPr="00A44798">
        <w:rPr>
          <w:rFonts w:ascii="Times New Roman" w:hAnsi="Times New Roman" w:cs="Times New Roman"/>
        </w:rPr>
        <w:t>Zakai</w:t>
      </w:r>
      <w:proofErr w:type="spellEnd"/>
      <w:r w:rsidRPr="00A44798">
        <w:rPr>
          <w:rFonts w:ascii="Times New Roman" w:hAnsi="Times New Roman" w:cs="Times New Roman"/>
        </w:rPr>
        <w:t xml:space="preserve"> –enigmático–; Gabriel </w:t>
      </w:r>
      <w:proofErr w:type="spellStart"/>
      <w:r w:rsidRPr="00A44798">
        <w:rPr>
          <w:rFonts w:ascii="Times New Roman" w:hAnsi="Times New Roman" w:cs="Times New Roman"/>
        </w:rPr>
        <w:t>Zaid</w:t>
      </w:r>
      <w:proofErr w:type="spellEnd"/>
      <w:r w:rsidRPr="00A44798">
        <w:rPr>
          <w:rFonts w:ascii="Times New Roman" w:hAnsi="Times New Roman" w:cs="Times New Roman"/>
        </w:rPr>
        <w:t xml:space="preserve"> y Vicente Rojo, dos personas entrañables a quienes asocio siempre con figuras geométricas, sin duda porque evocan para mí las portadas de aquella revista.</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Esperar de nuevo. Supongo que muy pocos niños iban a esas oficinas, y menos a esas horas, lo que le confería a mi vida, ya de por sí rara, una doble rareza: rara en la escuela y rara en Plural. Como a estas alturas ya había recorrido varios millones de años en eras geológicas (páginas atrás el magma candente había dejado las entrañas de la Tierra para renovar la corteza de nuestro planeta), cerraba mi libro de volcanes y me entretenía mirando por la ventana el gigantesco anuncio luminoso, de color rojo con azul, de American Airlines, que había cobrado un significado especial: pronto viajaríamos a los Estados Unidos por esa línea aérea, porque mi papá estaba invitado a dar clases a una universidad norteamericana. Nos quedaríamos allá un año. Así, el tiempo transcurría entre mis ensoñaciones de cómo sería Estados Unidos y mis fantasías de que, al volver de aquel viaje, las cosas iban a ser distintas en la escuela. Lo fueron.</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Cuando por fin emprendíamos el regreso a casa ya eran más de las diez. De </w:t>
      </w:r>
      <w:proofErr w:type="spellStart"/>
      <w:r w:rsidRPr="00A44798">
        <w:rPr>
          <w:rFonts w:ascii="Times New Roman" w:hAnsi="Times New Roman" w:cs="Times New Roman"/>
        </w:rPr>
        <w:t>Juanacatlán</w:t>
      </w:r>
      <w:proofErr w:type="spellEnd"/>
      <w:r w:rsidRPr="00A44798">
        <w:rPr>
          <w:rFonts w:ascii="Times New Roman" w:hAnsi="Times New Roman" w:cs="Times New Roman"/>
        </w:rPr>
        <w:t xml:space="preserve"> caminábamos entre hermosas calles arboladas y casas de los años treinta tan características de la colonia Condesa (no La </w:t>
      </w:r>
      <w:proofErr w:type="spellStart"/>
      <w:r w:rsidRPr="00A44798">
        <w:rPr>
          <w:rFonts w:ascii="Times New Roman" w:hAnsi="Times New Roman" w:cs="Times New Roman"/>
        </w:rPr>
        <w:t>Condesaah</w:t>
      </w:r>
      <w:proofErr w:type="spellEnd"/>
      <w:r w:rsidRPr="00A44798">
        <w:rPr>
          <w:rFonts w:ascii="Times New Roman" w:hAnsi="Times New Roman" w:cs="Times New Roman"/>
        </w:rPr>
        <w:t>, como ahora se le llama en un tono insufrible), destruidas poco después para dar paso a la vía rápida Patriotismo-Circuito Interior, una de las obras urbanísticas más feas de la ciudad, aunque sea un título discutible por peleado.</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Durante aquellas caminatas nocturnas jamás escuché las palabras "inseguridad", "asalto", "miedo", "secuestro". Con la satisfacción del deber cumplido, caminábamos rápido, como siempre, pero sin tanta prisa, mientras mi papá, que entonces tenía poco más de treinta años de edad, me contaba historias de la colonia, de los edificios, de la transformación de la ciudad, o me platicaba de su infancia en esas mismas calles.</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lastRenderedPageBreak/>
        <w:t xml:space="preserve">Para mí eso marcaba el fin de mi aventura secreta: dejaba de ser Laurita para, al día siguiente, volver a la dura realidad de la escuela que me convertía en un áspero "Pacheco" o, más a menudo, en un seco y gangoso "veintitrés" (mi número de lista). En </w:t>
      </w:r>
      <w:proofErr w:type="gramStart"/>
      <w:r w:rsidRPr="00A44798">
        <w:rPr>
          <w:rFonts w:ascii="Times New Roman" w:hAnsi="Times New Roman" w:cs="Times New Roman"/>
        </w:rPr>
        <w:t>cambio</w:t>
      </w:r>
      <w:proofErr w:type="gramEnd"/>
      <w:r w:rsidRPr="00A44798">
        <w:rPr>
          <w:rFonts w:ascii="Times New Roman" w:hAnsi="Times New Roman" w:cs="Times New Roman"/>
        </w:rPr>
        <w:t xml:space="preserve"> para mi papá apenas empezaba otra jornada: no la de escribir innumerables artículos para cumplir con sus responsabilidades familiares, sino la responsabilidad para consigo mismo: escribir su obra.</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En compañía de </w:t>
      </w:r>
      <w:proofErr w:type="spellStart"/>
      <w:r w:rsidRPr="00A44798">
        <w:rPr>
          <w:rFonts w:ascii="Times New Roman" w:hAnsi="Times New Roman" w:cs="Times New Roman"/>
        </w:rPr>
        <w:t>Neky</w:t>
      </w:r>
      <w:proofErr w:type="spellEnd"/>
      <w:r w:rsidRPr="00A44798">
        <w:rPr>
          <w:rFonts w:ascii="Times New Roman" w:hAnsi="Times New Roman" w:cs="Times New Roman"/>
        </w:rPr>
        <w:t xml:space="preserve">, mi conejo real, y de </w:t>
      </w:r>
      <w:proofErr w:type="spellStart"/>
      <w:r w:rsidRPr="00A44798">
        <w:rPr>
          <w:rFonts w:ascii="Times New Roman" w:hAnsi="Times New Roman" w:cs="Times New Roman"/>
        </w:rPr>
        <w:t>Oliviante</w:t>
      </w:r>
      <w:proofErr w:type="spellEnd"/>
      <w:r w:rsidRPr="00A44798">
        <w:rPr>
          <w:rFonts w:ascii="Times New Roman" w:hAnsi="Times New Roman" w:cs="Times New Roman"/>
        </w:rPr>
        <w:t xml:space="preserve">, mi conejo </w:t>
      </w:r>
      <w:proofErr w:type="spellStart"/>
      <w:r w:rsidRPr="00A44798">
        <w:rPr>
          <w:rFonts w:ascii="Times New Roman" w:hAnsi="Times New Roman" w:cs="Times New Roman"/>
        </w:rPr>
        <w:t>Steiff</w:t>
      </w:r>
      <w:proofErr w:type="spellEnd"/>
      <w:r w:rsidRPr="00A44798">
        <w:rPr>
          <w:rFonts w:ascii="Times New Roman" w:hAnsi="Times New Roman" w:cs="Times New Roman"/>
        </w:rPr>
        <w:t xml:space="preserve"> (un objeto maravilloso e incosteable para nosotros, obsequio de don Rubén </w:t>
      </w:r>
      <w:proofErr w:type="spellStart"/>
      <w:r w:rsidRPr="00A44798">
        <w:rPr>
          <w:rFonts w:ascii="Times New Roman" w:hAnsi="Times New Roman" w:cs="Times New Roman"/>
        </w:rPr>
        <w:t>Bonifaz</w:t>
      </w:r>
      <w:proofErr w:type="spellEnd"/>
      <w:r w:rsidRPr="00A44798">
        <w:rPr>
          <w:rFonts w:ascii="Times New Roman" w:hAnsi="Times New Roman" w:cs="Times New Roman"/>
        </w:rPr>
        <w:t xml:space="preserve"> Nuño), desde mi cuarto, frente al estudio, podía ver de nuevo el hilo de luz bajo la puerta. En medio del silencio absoluto de la noche –un silencio ahora inimaginable–, se escuchaba sobre el papel el firme garabateo de la pluma fuente </w:t>
      </w:r>
      <w:proofErr w:type="spellStart"/>
      <w:r w:rsidRPr="00A44798">
        <w:rPr>
          <w:rFonts w:ascii="Times New Roman" w:hAnsi="Times New Roman" w:cs="Times New Roman"/>
        </w:rPr>
        <w:t>Esterbrook</w:t>
      </w:r>
      <w:proofErr w:type="spellEnd"/>
      <w:r w:rsidRPr="00A44798">
        <w:rPr>
          <w:rFonts w:ascii="Times New Roman" w:hAnsi="Times New Roman" w:cs="Times New Roman"/>
        </w:rPr>
        <w:t xml:space="preserve"> (negra, con una pequeña palanca plateada a un costado para cargar la tinta), que sustituía el cristalino retumbar de la Remington, "para no molestar a los vecinos". Noche a noche, año tras año, lloviera, tronara o relampagueara, aquellos escritos nocturnos, esos "papelitos" como él a veces los llama, se fueron convirtiendo en volúmenes de poesía, narrativa, ensayo, traducción.</w:t>
      </w:r>
    </w:p>
    <w:p w:rsidR="00A44798" w:rsidRPr="00A44798" w:rsidRDefault="00A44798" w:rsidP="00A44798">
      <w:pPr>
        <w:spacing w:before="120" w:after="240" w:line="240" w:lineRule="auto"/>
        <w:jc w:val="both"/>
        <w:rPr>
          <w:rFonts w:ascii="Times New Roman" w:hAnsi="Times New Roman" w:cs="Times New Roman"/>
        </w:rPr>
      </w:pPr>
      <w:r w:rsidRPr="00A44798">
        <w:rPr>
          <w:rFonts w:ascii="Times New Roman" w:hAnsi="Times New Roman" w:cs="Times New Roman"/>
        </w:rPr>
        <w:t xml:space="preserve">Aunque hace muchos años dejé la casa de mis padres, cada vez que me quedo a dormir en Navidad o en alguna otra fecha parecida, no puedo sino esbozar una sonrisa cuando, desde mi antiguo cuarto –ahora convertido en otra biblioteca–, aparece de noche el filito de luz bajo la puerta del estudio. Sería difícil enumerar la cantidad de veces que, en otros días de entrega (desde luego anteriores a la era del fax y de internet), mi mamá y yo fuimos a dejar artículos a todo tipo de publicaciones, por todos los rumbos de la ciudad y a todas horas; un ritual que repetimos incluso en otros países. De manera inevitable esto me hace reflexionar y veo que –en más de un sentido–, todos y cada uno de los días de la vida de mi padre han sido justamente eso: días de entrega. </w:t>
      </w:r>
    </w:p>
    <w:p w:rsidR="00A44798" w:rsidRPr="00495C3E" w:rsidRDefault="00A44798" w:rsidP="00A44798">
      <w:pPr>
        <w:spacing w:before="120" w:after="240" w:line="360" w:lineRule="auto"/>
        <w:jc w:val="both"/>
        <w:rPr>
          <w:rFonts w:ascii="Times New Roman" w:hAnsi="Times New Roman" w:cs="Times New Roman"/>
          <w:b/>
          <w:sz w:val="24"/>
          <w:szCs w:val="24"/>
        </w:rPr>
      </w:pPr>
      <w:r w:rsidRPr="00495C3E">
        <w:rPr>
          <w:rFonts w:ascii="Times New Roman" w:hAnsi="Times New Roman" w:cs="Times New Roman"/>
          <w:b/>
          <w:sz w:val="24"/>
          <w:szCs w:val="24"/>
        </w:rPr>
        <w:t>Actividad</w:t>
      </w:r>
    </w:p>
    <w:p w:rsidR="00A44798" w:rsidRPr="008A1843" w:rsidRDefault="00A44798" w:rsidP="00A44798">
      <w:pPr>
        <w:pStyle w:val="Prrafodelista"/>
        <w:numPr>
          <w:ilvl w:val="0"/>
          <w:numId w:val="21"/>
        </w:numPr>
        <w:spacing w:before="120" w:after="240" w:line="360" w:lineRule="auto"/>
        <w:jc w:val="both"/>
        <w:rPr>
          <w:rFonts w:ascii="Times New Roman" w:hAnsi="Times New Roman"/>
          <w:sz w:val="24"/>
          <w:szCs w:val="24"/>
        </w:rPr>
      </w:pPr>
      <w:r w:rsidRPr="008A1843">
        <w:rPr>
          <w:rFonts w:ascii="Times New Roman" w:hAnsi="Times New Roman"/>
          <w:sz w:val="24"/>
          <w:szCs w:val="24"/>
        </w:rPr>
        <w:t xml:space="preserve">¿Crees que existe alguna similitud entre la vida del joven tuerto, protagonista del cuento anterior, y Laurita, autora de </w:t>
      </w:r>
      <w:r w:rsidRPr="008A1843">
        <w:rPr>
          <w:rFonts w:ascii="Times New Roman" w:hAnsi="Times New Roman"/>
          <w:i/>
          <w:sz w:val="24"/>
          <w:szCs w:val="24"/>
        </w:rPr>
        <w:t>Días de entrega</w:t>
      </w:r>
      <w:r w:rsidRPr="008A1843">
        <w:rPr>
          <w:rFonts w:ascii="Times New Roman" w:hAnsi="Times New Roman"/>
          <w:sz w:val="24"/>
          <w:szCs w:val="24"/>
        </w:rPr>
        <w:t>? Argumenta.</w:t>
      </w:r>
    </w:p>
    <w:p w:rsidR="00A44798" w:rsidRDefault="00A44798" w:rsidP="00A44798">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w:t>
      </w:r>
    </w:p>
    <w:p w:rsidR="00A44798" w:rsidRPr="00A44798" w:rsidRDefault="00A44798" w:rsidP="00A44798">
      <w:pPr>
        <w:spacing w:before="120" w:after="240" w:line="360" w:lineRule="auto"/>
        <w:jc w:val="both"/>
        <w:rPr>
          <w:rFonts w:ascii="Times New Roman" w:eastAsia="Calibri" w:hAnsi="Times New Roman" w:cs="Times New Roman"/>
          <w:sz w:val="24"/>
          <w:szCs w:val="24"/>
        </w:rPr>
      </w:pPr>
      <w:r>
        <w:rPr>
          <w:rFonts w:ascii="Times New Roman" w:hAnsi="Times New Roman"/>
          <w:sz w:val="24"/>
          <w:szCs w:val="24"/>
        </w:rPr>
        <w:t xml:space="preserve">     2. </w:t>
      </w:r>
      <w:r w:rsidRPr="008A1843">
        <w:rPr>
          <w:rFonts w:ascii="Times New Roman" w:hAnsi="Times New Roman"/>
          <w:sz w:val="24"/>
          <w:szCs w:val="24"/>
        </w:rPr>
        <w:t>Describe a</w:t>
      </w:r>
      <w:r>
        <w:rPr>
          <w:rFonts w:ascii="Times New Roman" w:hAnsi="Times New Roman"/>
          <w:sz w:val="24"/>
          <w:szCs w:val="24"/>
        </w:rPr>
        <w:t xml:space="preserve"> las maestras de Laurita.</w:t>
      </w:r>
    </w:p>
    <w:p w:rsidR="00A44798" w:rsidRPr="00A44798" w:rsidRDefault="00A44798" w:rsidP="00A44798">
      <w:pPr>
        <w:spacing w:before="120" w:after="240" w:line="360" w:lineRule="auto"/>
        <w:jc w:val="both"/>
        <w:rPr>
          <w:rFonts w:ascii="Times New Roman" w:hAnsi="Times New Roman"/>
          <w:sz w:val="24"/>
          <w:szCs w:val="24"/>
        </w:rPr>
      </w:pPr>
      <w:r w:rsidRPr="00A44798">
        <w:rPr>
          <w:rFonts w:ascii="Times New Roman" w:hAnsi="Times New Roman"/>
          <w:sz w:val="24"/>
          <w:szCs w:val="24"/>
        </w:rPr>
        <w:t>_________________________________________________________________________</w:t>
      </w:r>
      <w:r>
        <w:rPr>
          <w:rFonts w:ascii="Times New Roman" w:hAnsi="Times New Roman"/>
          <w:sz w:val="24"/>
          <w:szCs w:val="24"/>
        </w:rPr>
        <w:t>_____</w:t>
      </w:r>
      <w:r w:rsidRPr="00A44798">
        <w:rPr>
          <w:rFonts w:ascii="Times New Roman" w:hAnsi="Times New Roman"/>
          <w:sz w:val="24"/>
          <w:szCs w:val="24"/>
        </w:rPr>
        <w:t>_________________________________________</w:t>
      </w:r>
      <w:r>
        <w:rPr>
          <w:rFonts w:ascii="Times New Roman" w:hAnsi="Times New Roman"/>
          <w:sz w:val="24"/>
          <w:szCs w:val="24"/>
        </w:rPr>
        <w:t>__________________________</w:t>
      </w:r>
    </w:p>
    <w:p w:rsidR="00A44798" w:rsidRPr="00A44798" w:rsidRDefault="00A44798" w:rsidP="00A44798">
      <w:pPr>
        <w:spacing w:before="120" w:after="240" w:line="360" w:lineRule="auto"/>
        <w:jc w:val="both"/>
        <w:rPr>
          <w:rFonts w:ascii="Times New Roman" w:hAnsi="Times New Roman"/>
          <w:sz w:val="24"/>
          <w:szCs w:val="24"/>
        </w:rPr>
      </w:pPr>
      <w:r>
        <w:rPr>
          <w:rFonts w:ascii="Times New Roman" w:hAnsi="Times New Roman"/>
          <w:sz w:val="24"/>
          <w:szCs w:val="24"/>
        </w:rPr>
        <w:t xml:space="preserve">     3. </w:t>
      </w:r>
      <w:r w:rsidRPr="00A44798">
        <w:rPr>
          <w:rFonts w:ascii="Times New Roman" w:hAnsi="Times New Roman"/>
          <w:sz w:val="24"/>
          <w:szCs w:val="24"/>
        </w:rPr>
        <w:t>Explica cómo se sentía Laurita en su escuela primaria.</w:t>
      </w:r>
    </w:p>
    <w:p w:rsidR="00A44798" w:rsidRPr="008A1843" w:rsidRDefault="00A44798" w:rsidP="00A44798">
      <w:pPr>
        <w:spacing w:before="120" w:after="240" w:line="360" w:lineRule="auto"/>
        <w:jc w:val="both"/>
        <w:rPr>
          <w:rFonts w:ascii="Times New Roman" w:hAnsi="Times New Roman"/>
          <w:sz w:val="24"/>
          <w:szCs w:val="24"/>
        </w:rPr>
      </w:pPr>
      <w:r w:rsidRPr="008A184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A44798" w:rsidRPr="008A1843" w:rsidRDefault="00A44798" w:rsidP="00A44798">
      <w:pPr>
        <w:pStyle w:val="Prrafodelista"/>
        <w:numPr>
          <w:ilvl w:val="0"/>
          <w:numId w:val="21"/>
        </w:numPr>
        <w:spacing w:before="120" w:after="240" w:line="360" w:lineRule="auto"/>
        <w:jc w:val="both"/>
        <w:rPr>
          <w:rFonts w:ascii="Times New Roman" w:hAnsi="Times New Roman"/>
          <w:sz w:val="24"/>
          <w:szCs w:val="24"/>
        </w:rPr>
      </w:pPr>
      <w:r>
        <w:rPr>
          <w:rFonts w:ascii="Times New Roman" w:hAnsi="Times New Roman"/>
          <w:sz w:val="24"/>
          <w:szCs w:val="24"/>
        </w:rPr>
        <w:lastRenderedPageBreak/>
        <w:t xml:space="preserve">¿Quién es </w:t>
      </w:r>
      <w:proofErr w:type="spellStart"/>
      <w:proofErr w:type="gramStart"/>
      <w:r>
        <w:rPr>
          <w:rFonts w:ascii="Times New Roman" w:hAnsi="Times New Roman"/>
          <w:sz w:val="24"/>
          <w:szCs w:val="24"/>
        </w:rPr>
        <w:t>Neky</w:t>
      </w:r>
      <w:proofErr w:type="spellEnd"/>
      <w:r>
        <w:rPr>
          <w:rFonts w:ascii="Times New Roman" w:hAnsi="Times New Roman"/>
          <w:sz w:val="24"/>
          <w:szCs w:val="24"/>
        </w:rPr>
        <w:t>?_</w:t>
      </w:r>
      <w:proofErr w:type="gramEnd"/>
      <w:r>
        <w:rPr>
          <w:rFonts w:ascii="Times New Roman" w:hAnsi="Times New Roman"/>
          <w:sz w:val="24"/>
          <w:szCs w:val="24"/>
        </w:rPr>
        <w:t>____________________________________________________</w:t>
      </w:r>
    </w:p>
    <w:p w:rsidR="00A44798" w:rsidRPr="008A1843" w:rsidRDefault="00A44798" w:rsidP="00A44798">
      <w:pPr>
        <w:pStyle w:val="Prrafodelista"/>
        <w:numPr>
          <w:ilvl w:val="0"/>
          <w:numId w:val="21"/>
        </w:numPr>
        <w:spacing w:before="120" w:after="240" w:line="360" w:lineRule="auto"/>
        <w:jc w:val="both"/>
        <w:rPr>
          <w:rFonts w:ascii="Times New Roman" w:hAnsi="Times New Roman"/>
          <w:sz w:val="24"/>
          <w:szCs w:val="24"/>
        </w:rPr>
      </w:pPr>
      <w:r w:rsidRPr="008A1843">
        <w:rPr>
          <w:rFonts w:ascii="Times New Roman" w:hAnsi="Times New Roman"/>
          <w:sz w:val="24"/>
          <w:szCs w:val="24"/>
        </w:rPr>
        <w:t>Narra cuál era la aventura secreta de Laurita</w:t>
      </w:r>
    </w:p>
    <w:p w:rsidR="00A44798" w:rsidRPr="008A1843" w:rsidRDefault="00A44798" w:rsidP="00A44798">
      <w:pPr>
        <w:spacing w:before="120" w:after="240" w:line="360" w:lineRule="auto"/>
        <w:jc w:val="both"/>
        <w:rPr>
          <w:rFonts w:ascii="Times New Roman" w:hAnsi="Times New Roman"/>
          <w:sz w:val="24"/>
          <w:szCs w:val="24"/>
        </w:rPr>
      </w:pPr>
      <w:r w:rsidRPr="008A184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A44798" w:rsidRPr="008A1843" w:rsidRDefault="00A44798" w:rsidP="00A44798">
      <w:pPr>
        <w:pStyle w:val="Prrafodelista"/>
        <w:numPr>
          <w:ilvl w:val="0"/>
          <w:numId w:val="21"/>
        </w:numPr>
        <w:spacing w:before="120" w:after="240" w:line="360" w:lineRule="auto"/>
        <w:jc w:val="both"/>
        <w:rPr>
          <w:rFonts w:ascii="Times New Roman" w:hAnsi="Times New Roman"/>
          <w:sz w:val="24"/>
          <w:szCs w:val="24"/>
        </w:rPr>
      </w:pPr>
      <w:r>
        <w:rPr>
          <w:rFonts w:ascii="Times New Roman" w:hAnsi="Times New Roman"/>
          <w:sz w:val="24"/>
          <w:szCs w:val="24"/>
        </w:rPr>
        <w:t xml:space="preserve">Explica por qué el texto se llama </w:t>
      </w:r>
      <w:r w:rsidRPr="008A1843">
        <w:rPr>
          <w:rFonts w:ascii="Times New Roman" w:hAnsi="Times New Roman"/>
          <w:i/>
          <w:sz w:val="24"/>
          <w:szCs w:val="24"/>
        </w:rPr>
        <w:t>Días de entrega</w:t>
      </w:r>
      <w:r>
        <w:rPr>
          <w:rFonts w:ascii="Times New Roman" w:hAnsi="Times New Roman"/>
          <w:sz w:val="24"/>
          <w:szCs w:val="24"/>
        </w:rPr>
        <w:t>.</w:t>
      </w:r>
    </w:p>
    <w:p w:rsidR="00A44798" w:rsidRPr="008A1843" w:rsidRDefault="00A44798" w:rsidP="00A44798">
      <w:pPr>
        <w:spacing w:before="120" w:after="240" w:line="360" w:lineRule="auto"/>
        <w:jc w:val="both"/>
        <w:rPr>
          <w:rFonts w:ascii="Times New Roman" w:hAnsi="Times New Roman"/>
          <w:sz w:val="24"/>
          <w:szCs w:val="24"/>
        </w:rPr>
      </w:pPr>
      <w:r w:rsidRPr="008A1843">
        <w:rPr>
          <w:rFonts w:ascii="Times New Roman" w:hAnsi="Times New Roman"/>
          <w:sz w:val="24"/>
          <w:szCs w:val="24"/>
        </w:rPr>
        <w:t>__________________________________________________________________________________________________________________________________________________</w:t>
      </w:r>
    </w:p>
    <w:p w:rsidR="00A44798" w:rsidRPr="008A1843" w:rsidRDefault="00A44798" w:rsidP="00A44798">
      <w:pPr>
        <w:pStyle w:val="Prrafodelista"/>
        <w:numPr>
          <w:ilvl w:val="0"/>
          <w:numId w:val="21"/>
        </w:numPr>
        <w:spacing w:before="120" w:after="240" w:line="360" w:lineRule="auto"/>
        <w:jc w:val="both"/>
        <w:rPr>
          <w:rFonts w:ascii="Times New Roman" w:hAnsi="Times New Roman"/>
          <w:sz w:val="24"/>
          <w:szCs w:val="24"/>
        </w:rPr>
      </w:pPr>
      <w:r w:rsidRPr="008A1843">
        <w:rPr>
          <w:rFonts w:ascii="Times New Roman" w:hAnsi="Times New Roman"/>
          <w:sz w:val="24"/>
          <w:szCs w:val="24"/>
        </w:rPr>
        <w:t>Elabora un texto narrativo, basado en alguna anécdota</w:t>
      </w:r>
      <w:r>
        <w:rPr>
          <w:rFonts w:ascii="Times New Roman" w:hAnsi="Times New Roman"/>
          <w:sz w:val="24"/>
          <w:szCs w:val="24"/>
        </w:rPr>
        <w:t>, así como lo hizo Laura Emilia</w:t>
      </w:r>
      <w:r w:rsidRPr="008A1843">
        <w:rPr>
          <w:rFonts w:ascii="Times New Roman" w:hAnsi="Times New Roman"/>
          <w:sz w:val="24"/>
          <w:szCs w:val="24"/>
        </w:rPr>
        <w:t>.</w:t>
      </w:r>
      <w:r>
        <w:rPr>
          <w:rFonts w:ascii="Times New Roman" w:hAnsi="Times New Roman"/>
          <w:sz w:val="24"/>
          <w:szCs w:val="24"/>
        </w:rPr>
        <w:t xml:space="preserve"> Al final agrega una imagen.</w:t>
      </w:r>
    </w:p>
    <w:p w:rsidR="00A44798" w:rsidRDefault="00A44798" w:rsidP="00A44798">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98" w:rsidRDefault="00A44798" w:rsidP="00A44798">
      <w:pPr>
        <w:spacing w:before="120" w:after="240" w:line="360" w:lineRule="auto"/>
        <w:jc w:val="both"/>
        <w:rPr>
          <w:rFonts w:ascii="Times New Roman" w:hAnsi="Times New Roman" w:cs="Times New Roman"/>
          <w:sz w:val="24"/>
          <w:szCs w:val="24"/>
        </w:rPr>
      </w:pPr>
    </w:p>
    <w:p w:rsidR="00A44798" w:rsidRDefault="00A44798" w:rsidP="00A44798">
      <w:pPr>
        <w:spacing w:before="120" w:after="240" w:line="360" w:lineRule="auto"/>
        <w:jc w:val="both"/>
        <w:rPr>
          <w:rFonts w:ascii="Times New Roman" w:hAnsi="Times New Roman" w:cs="Times New Roman"/>
          <w:sz w:val="24"/>
          <w:szCs w:val="24"/>
        </w:rPr>
      </w:pPr>
    </w:p>
    <w:p w:rsidR="00A44798" w:rsidRDefault="00A44798" w:rsidP="00A44798">
      <w:pPr>
        <w:rPr>
          <w:rFonts w:ascii="Times New Roman" w:eastAsia="Calibri" w:hAnsi="Times New Roman" w:cs="Times New Roman"/>
          <w:sz w:val="24"/>
          <w:szCs w:val="24"/>
        </w:rPr>
      </w:pPr>
      <w:r>
        <w:rPr>
          <w:rFonts w:ascii="Times New Roman" w:hAnsi="Times New Roman"/>
          <w:sz w:val="24"/>
          <w:szCs w:val="24"/>
        </w:rPr>
        <w:br w:type="page"/>
      </w:r>
    </w:p>
    <w:p w:rsidR="00A44798" w:rsidRPr="002B0250" w:rsidRDefault="00A44798" w:rsidP="00A44798">
      <w:pPr>
        <w:pStyle w:val="Prrafodelista"/>
        <w:spacing w:after="120" w:line="360" w:lineRule="auto"/>
        <w:ind w:left="0"/>
        <w:rPr>
          <w:rFonts w:ascii="Times New Roman" w:hAnsi="Times New Roman"/>
          <w:b/>
          <w:i/>
          <w:sz w:val="24"/>
          <w:szCs w:val="24"/>
        </w:rPr>
      </w:pPr>
      <w:r w:rsidRPr="002B0250">
        <w:rPr>
          <w:rFonts w:ascii="Times New Roman" w:hAnsi="Times New Roman"/>
          <w:b/>
          <w:i/>
          <w:sz w:val="24"/>
          <w:szCs w:val="24"/>
        </w:rPr>
        <w:lastRenderedPageBreak/>
        <w:t>El proceso de escritura en la redacción de textos narrativos</w:t>
      </w:r>
    </w:p>
    <w:p w:rsidR="00A44798" w:rsidRPr="008A1843" w:rsidRDefault="00A44798" w:rsidP="00A44798">
      <w:pPr>
        <w:spacing w:after="120" w:line="360" w:lineRule="auto"/>
        <w:jc w:val="both"/>
        <w:rPr>
          <w:rFonts w:ascii="Times New Roman" w:hAnsi="Times New Roman"/>
          <w:sz w:val="24"/>
          <w:szCs w:val="24"/>
        </w:rPr>
      </w:pPr>
      <w:r>
        <w:rPr>
          <w:rFonts w:ascii="Times New Roman" w:hAnsi="Times New Roman"/>
          <w:sz w:val="24"/>
          <w:szCs w:val="24"/>
        </w:rPr>
        <w:t xml:space="preserve">Al escribir cualquier tipo de texto es importante llevar a cabo un proceso, del cual se brinda mayor información en los Anexos de este material. Incluso los escritores con más experiencia se tomaron bastante tiempo para dar final a sus trabajos, prueba de ello se encuentra en el siguiente texto. </w:t>
      </w:r>
    </w:p>
    <w:p w:rsidR="00A44798" w:rsidRPr="00A44798" w:rsidRDefault="00A44798" w:rsidP="00A44798">
      <w:pPr>
        <w:spacing w:after="240" w:line="240" w:lineRule="auto"/>
        <w:jc w:val="center"/>
        <w:rPr>
          <w:rFonts w:ascii="Times New Roman" w:hAnsi="Times New Roman" w:cs="Times New Roman"/>
        </w:rPr>
      </w:pPr>
      <w:r w:rsidRPr="00A44798">
        <w:rPr>
          <w:rFonts w:ascii="Times New Roman" w:hAnsi="Times New Roman" w:cs="Times New Roman"/>
        </w:rPr>
        <w:t>Prólogo a "Doce cuentos peregrinos"</w:t>
      </w:r>
    </w:p>
    <w:p w:rsidR="00A44798" w:rsidRPr="00A44798" w:rsidRDefault="00A44798" w:rsidP="00A44798">
      <w:pPr>
        <w:spacing w:after="240" w:line="240" w:lineRule="auto"/>
        <w:jc w:val="center"/>
        <w:rPr>
          <w:rFonts w:ascii="Times New Roman" w:hAnsi="Times New Roman" w:cs="Times New Roman"/>
        </w:rPr>
      </w:pPr>
      <w:r w:rsidRPr="00A44798">
        <w:rPr>
          <w:rFonts w:ascii="Times New Roman" w:hAnsi="Times New Roman" w:cs="Times New Roman"/>
        </w:rPr>
        <w:t>Porqué doce, porqué cuentos y porqué peregrinos</w:t>
      </w:r>
    </w:p>
    <w:p w:rsidR="00A44798" w:rsidRPr="00A44798" w:rsidRDefault="00A44798" w:rsidP="00A44798">
      <w:pPr>
        <w:spacing w:after="240" w:line="240" w:lineRule="auto"/>
        <w:jc w:val="right"/>
        <w:rPr>
          <w:rFonts w:ascii="Times New Roman" w:hAnsi="Times New Roman" w:cs="Times New Roman"/>
        </w:rPr>
      </w:pPr>
      <w:r w:rsidRPr="00A44798">
        <w:rPr>
          <w:rFonts w:ascii="Times New Roman" w:hAnsi="Times New Roman" w:cs="Times New Roman"/>
        </w:rPr>
        <w:t xml:space="preserve">Gabriel García Márquez </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Los doce cuentos de este libro fueron escritos en el curso de los últimos dieciocho años. Antes de su forma actual, cinco de ellos fueron notas periodísticas y guiones de cine, y uno fue un serial de televisión. Otro lo conté hace quince años en una entrevista grabada, y el amigo a quien se lo conté lo transcribió y lo publicó, y ahora lo he vuelto a escribir a partir de esa versión. Ha sido una rara experiencia creativa que merece ser explicada, aunque sea para que los niños que quieren ser escritores cuando sean grandes sepan desde ahora qué insaciable y abrasivo es el vicio de escribir.</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La primera idea se me ocurrió a principios de la década de los setenta, a propósito de un sueño esclarecedor que tuve después de cinco años de vivir en Barcelona.</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Soñé que asistía a mi propio entierro, a pie, caminando entre un grupo de amigos vestidos de luto solemne, pero con un ánimo de fiesta. Todos parecíamos dichosos de estar juntos. Y yo más que nadie, por aquella grata oportunidad que me daba la muerte para estar con mis amigos de América Latina, los más antiguos, los más queridos, los que no veía desde hacía más tiempo. Al final de la ceremonia, cuando empezaron a irse, yo intenté acompañarlos, pero uno de ellos me hizo ver con una severidad terminante que para mí se había acabado la fiesta. "Eres el único que no puede irse" me dijo. Sólo entonces comprendí que morir es no estar nunca más con los amigos.</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No sé por qué, aquel sueño ejemplar lo interpreté como una toma de conciencia de mi identidad, y pensé que era un buen punto de partida para escribir sobre las cosas extrañas que les suceden a los latinoamericanos en Europa. Fue un hallazgo alentador, pues había terminado poco antes: El Otoño del Patriarca, que fue mi trabajo más arduo y azaroso, y no encontraba por dónde seguir.</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Durante unos dos años tomé notas de los temas que se me iban ocurriendo sin decidir todavía qué hacer con ellos. Como no tenía en casa una libreta de apuntes la noche en que resolví empezar, mis hijos me prestaron un cuaderno de escuela. Ellos mismos lo llevaban en sus morrales de libros en nuestros viajes frecuentes por temor de que se perdiera. Llegué a tener sesenta y cuatro temas anotados con tantos pormenores, que solo me faltaba escribirlos.</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Fue en México, a mi regreso de Barcelona, en 1974, donde se me hizo claro que este libro no debía ser una novela, como me pareció al principio, sino una colección de cuentos cortos, basados en hechos periodísticos pero redimidos de su condición mortal por la astucia de la poesía. Hasta entonces había escrito tres libros de cuentos. Sin embargo, ninguno de los tres estaba concebido y resuelto como un todo, sino que cada cuento era una pieza autónoma y ocasional. De modo que la escritura de los </w:t>
      </w:r>
      <w:r w:rsidRPr="00A44798">
        <w:rPr>
          <w:rFonts w:ascii="Times New Roman" w:hAnsi="Times New Roman" w:cs="Times New Roman"/>
        </w:rPr>
        <w:lastRenderedPageBreak/>
        <w:t>sesenta y cuatro podía ser una aventura fascinante si lograba escribirlos todos con un mismo trazo, y con una unidad interna de tono y de estilo que los hiciera inseparables en la memoria del lector.</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Los dos primeros -El rastro de tu sangre en la nieve y El verano feliz de la señora Forbes- los escribí en 1976, y los publiqué enseguida en suplementos literarios de varios países. No me tomé ni un día de reposo, pero a mitad del tercer cuento, que era por cierto el de mis funerales, sentí que estaba cansándome más que si fuera una novela. Lo mismo me ocurrió con el cuarto. Tanto, que no tuve aliento para terminarlos. Ahora sé por qué el esfuerzo de escribir un cuento corto es tan intenso como empezar una novela. Pues en el primer párrafo de una novela hay que definir todo: estructura, tono, estilo, ritmo, longitud, y a veces hasta el carácter de algún personaje. Lo demás es el placer de escribir, el más íntimo y solitario que pueda imaginarse, y si uno no se queda corrigiendo el libro por el resto de la vida es porque el mismo rigor de fierro que hace falta para empezarlo se impone para terminarlo. El cuento, en cambio, no tiene principio ni fin: fragua o no fragua. Y si no fragua, la experiencia propia y la ajena enseñan que en la mayoría de las veces es más saludable empezarlo de nuevo por otro camino, o tirarlo a la basura. Alguien que no recuerdo lo dijo bien con una frase de consolación: "Un buen escritor se aprecia mejor por lo que rompe que por lo que publica". Es cierto que no rompí los borradores y las notas, pero hice algo peor: los eché al olvido.</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Recuerdo haber tenido el cuaderno sobre mi escritorio de México, náufrago en una borrasca de papeles, hasta 1978. Un día, buscando otra cosa, caí en la cuenta de que lo había perdido de vista desde hacía tiempo. No me importó. Pero cuando me convencí de que en realidad no estaba en la mesa sufrí un ataque de pánico. No quedó en la casa un rincón sin registrar a fondo. Removimos los muebles, desmontamos la biblioteca para estar seguros de que no se había caído detrás de los libros, y sometimos al servicio y a los amigos a inquisiciones imperdonables. Ni rastro. La única explicación posible </w:t>
      </w:r>
      <w:proofErr w:type="gramStart"/>
      <w:r w:rsidRPr="00A44798">
        <w:rPr>
          <w:rFonts w:ascii="Times New Roman" w:hAnsi="Times New Roman" w:cs="Times New Roman"/>
        </w:rPr>
        <w:t>-¿</w:t>
      </w:r>
      <w:proofErr w:type="gramEnd"/>
      <w:r w:rsidRPr="00A44798">
        <w:rPr>
          <w:rFonts w:ascii="Times New Roman" w:hAnsi="Times New Roman" w:cs="Times New Roman"/>
        </w:rPr>
        <w:t>o plausible?- es que en algunos de los tantos exterminios de papeles que hago con frecuencia se fue el cuaderno para el cajón de la basura.</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Mi propia reacción me sorprendió: los temas que había olvidado durante casi cuatro años se me convirtieron en un asunto de honor. Tratando de recuperarlos a cualquier precio, en un trabajo tan arduo como escribirlos, logré reconstruir las notas de treinta. Como el mismo esfuerzo de recordarlos me sirvió de purga, fui eliminando sin corazón los que me parecieron insalvables, y quedaron dieciocho. Esta vez me animaba la determinación de seguir escribiéndolos sin pausa, pero pronto me di cuenta de que les había perdido el entusiasmo. Sin embargo, al contrario de lo que siempre les había aconsejado a los escritores nuevos, no los eché a la </w:t>
      </w:r>
      <w:proofErr w:type="gramStart"/>
      <w:r w:rsidRPr="00A44798">
        <w:rPr>
          <w:rFonts w:ascii="Times New Roman" w:hAnsi="Times New Roman" w:cs="Times New Roman"/>
        </w:rPr>
        <w:t>basura</w:t>
      </w:r>
      <w:proofErr w:type="gramEnd"/>
      <w:r w:rsidRPr="00A44798">
        <w:rPr>
          <w:rFonts w:ascii="Times New Roman" w:hAnsi="Times New Roman" w:cs="Times New Roman"/>
        </w:rPr>
        <w:t xml:space="preserve"> sino que volví a archivarlos. Por si acaso.</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Cuando empecé "Crónica de una muerte anunciada", en 1979 comprobé que en </w:t>
      </w:r>
      <w:proofErr w:type="gramStart"/>
      <w:r w:rsidRPr="00A44798">
        <w:rPr>
          <w:rFonts w:ascii="Times New Roman" w:hAnsi="Times New Roman" w:cs="Times New Roman"/>
        </w:rPr>
        <w:t>la pausas</w:t>
      </w:r>
      <w:proofErr w:type="gramEnd"/>
      <w:r w:rsidRPr="00A44798">
        <w:rPr>
          <w:rFonts w:ascii="Times New Roman" w:hAnsi="Times New Roman" w:cs="Times New Roman"/>
        </w:rPr>
        <w:t xml:space="preserve"> entre los dos libros perdía el hábito de escribir y cada vez me resultaba más difícil empezar de nuevo. Por eso, entre octubre de 1980 y marzo de 1984, me impuse la tarea de escribir una nota semanal en periódicos de diversos países, como disciplina para mantener el brazo caliente. Entonces se me ocurrió que mi conflicto con los apuntes del cuaderno seguía siendo un problema de géneros literarios y que en realidad no debían ser cuentos sino notas de prensa. Solo que después de publicar cinco notas tomadas del cuaderno, volvía a cambiar de opinión: eran mejores para el cine. Fue así como hicieron cinco películas y un serial de televisión.</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Lo que nunca preví fue que el trabajo de prensa y de cine me cambiaría ciertas ideas sobre los cuentos, hasta el punto de que al escribirlos ahora en su forma final he tenido que cuidarme de separar con pinzas mis propias ideas de las que me aportaron los directores durante la escritura de los guiones. Además, la colaboración simultánea con cinco creadores diversos me sugirió otro método para escribir los cuentos: empezaba uno cuando tenía el tiempo libre, lo abandonaba cuando me sentía </w:t>
      </w:r>
      <w:r w:rsidRPr="00A44798">
        <w:rPr>
          <w:rFonts w:ascii="Times New Roman" w:hAnsi="Times New Roman" w:cs="Times New Roman"/>
        </w:rPr>
        <w:lastRenderedPageBreak/>
        <w:t>cansado o cuando surgía algún proyecto imprevisto, y luego empezaba otro. En poco más de un año, seis de los dieciocho temas se fueron al cesto de los papeles, y entre ellos el de mis funerales, pues nunca logré que fuera una parranda como la del sueño. Los cuentos restantes, en cambio, parecieron tomar aliento para una larga vida.</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Ellos son los doce de este libro. En septiembre pasado estaban listos para imprimir después dos años de trabajo intermitente. Y así hubiera terminado su incesante peregrinaje de ida y vuelta al cajón de la basura, de no haber sido porque a última hora me mordió una duda final. Puesto que las distintas ciudades de Europa donde ocurren los cuentos las había descrito de memoria y a distancia, quise comprobar la fidelidad de mis recuerdos casi veinte años después, y emprendí un rápido </w:t>
      </w:r>
      <w:proofErr w:type="gramStart"/>
      <w:r w:rsidRPr="00A44798">
        <w:rPr>
          <w:rFonts w:ascii="Times New Roman" w:hAnsi="Times New Roman" w:cs="Times New Roman"/>
        </w:rPr>
        <w:t>viaje</w:t>
      </w:r>
      <w:proofErr w:type="gramEnd"/>
      <w:r w:rsidRPr="00A44798">
        <w:rPr>
          <w:rFonts w:ascii="Times New Roman" w:hAnsi="Times New Roman" w:cs="Times New Roman"/>
        </w:rPr>
        <w:t xml:space="preserve"> de reconocimiento a Barcelona, Ginebra, Roma y París.</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Ninguna de ellas tenía ya nada que ver con mis recuerdos. Todas, como toda la Europa actual, estaban enrarecidas por una inversión asombrosa: los recuerdos reales me parecían fantasmas de la memoria, mientras los recuerdos falsos eran tan convincentes que habían suplantado a la realidad. De modo que me era imposible distinguir la línea divisoria entre la desilusión y la nostalgia. Fue la solución final. Pues por fin había encontrado la que más me hacía falta para terminar el libro, y que sólo podía dármelo el transcurso de los años; una perspectiva en el tiempo.</w:t>
      </w:r>
    </w:p>
    <w:p w:rsidR="00A44798" w:rsidRPr="00A44798" w:rsidRDefault="00A44798" w:rsidP="00A44798">
      <w:pPr>
        <w:tabs>
          <w:tab w:val="left" w:pos="284"/>
        </w:tabs>
        <w:spacing w:after="240" w:line="240" w:lineRule="auto"/>
        <w:jc w:val="both"/>
        <w:rPr>
          <w:rFonts w:ascii="Times New Roman" w:hAnsi="Times New Roman" w:cs="Times New Roman"/>
        </w:rPr>
      </w:pPr>
      <w:r w:rsidRPr="00A44798">
        <w:rPr>
          <w:rFonts w:ascii="Times New Roman" w:hAnsi="Times New Roman" w:cs="Times New Roman"/>
        </w:rPr>
        <w:t>A mi regreso de aquel viaje venturoso reescribí todos los cuentos otra vez desde el principio en ocho meses febriles en los que no necesité preguntarme dónde terminaba la vida y dónde empezaba la imaginación, porque me ayudaba la sospecha de que quizás no fuera cierto nada de lo vivido veinte años antes en Europa. La escritura se me hizo entonces tan fluida que a ratos me sentía escribiendo por el puro placer de narrar, que es quizás el estado humano que más se parece a la levitación. Además, trabajando todos los cuentos a la vez y saltando de uno a otro con plena libertad, conseguí una visión panorámica que me salvó del cansancio de los comienzos sucesivos, y me ayudó a cazar redundancias ociosas y contradicciones mortales. Creo haber logrado así el libro de cuentos más próximo al que siempre quise escribir.</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Aquí está, listo para ser llevado a la mesa después de tanto andar del timbo al tambo peleando para sobrevivir a las perversidades de la incertidumbre. Todos los cuentos, salvo los dos primeros fueron terminados al mismo tiempo, y cada uno lleva la fecha en que lo empecé. El orden en que están en esta edición es el que tenían en el cuaderno de notas.</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Siempre he creído que toda versión de un cuento es mejor que la anterior. ¿Cómo saber entonces cuál debe ser la última? Es un secreto del oficio que no obedece a las leyes de la inteligencia sino a la magia de los instintos, como sabe la cocinera cuándo está la sopa. De todos modos, por las dudas, no volveré a leerlos, como nunca he vuelto a leer ninguno de mis libros por temor de arrepentirme. El que los lea sabrá qué hacer con ellos. Por fortuna, para estos doce cuentos peregrinos terminar en el cesto de los papeles debe ser como el alivio de volver a casa.</w:t>
      </w:r>
    </w:p>
    <w:p w:rsidR="00A44798" w:rsidRPr="00153FBC" w:rsidRDefault="00A44798" w:rsidP="00A44798">
      <w:pPr>
        <w:pStyle w:val="Prrafodelista"/>
        <w:numPr>
          <w:ilvl w:val="0"/>
          <w:numId w:val="22"/>
        </w:numPr>
        <w:tabs>
          <w:tab w:val="left" w:pos="284"/>
        </w:tabs>
        <w:spacing w:after="120" w:line="360" w:lineRule="auto"/>
        <w:ind w:left="0" w:firstLine="284"/>
        <w:jc w:val="both"/>
        <w:rPr>
          <w:rFonts w:ascii="Times New Roman" w:hAnsi="Times New Roman"/>
          <w:sz w:val="24"/>
          <w:szCs w:val="24"/>
        </w:rPr>
      </w:pPr>
      <w:r w:rsidRPr="00153FBC">
        <w:rPr>
          <w:rFonts w:ascii="Times New Roman" w:hAnsi="Times New Roman"/>
          <w:sz w:val="24"/>
          <w:szCs w:val="24"/>
        </w:rPr>
        <w:t>¿Cuál es el propósito del texto?</w:t>
      </w:r>
    </w:p>
    <w:p w:rsidR="00A44798" w:rsidRDefault="00A44798" w:rsidP="00A44798">
      <w:pPr>
        <w:tabs>
          <w:tab w:val="left" w:pos="284"/>
        </w:tabs>
        <w:spacing w:after="120" w:line="360" w:lineRule="auto"/>
        <w:jc w:val="both"/>
        <w:rPr>
          <w:rFonts w:ascii="Times New Roman" w:hAnsi="Times New Roman"/>
          <w:sz w:val="24"/>
          <w:szCs w:val="24"/>
        </w:rPr>
      </w:pPr>
      <w:r w:rsidRPr="003B3A1B">
        <w:rPr>
          <w:rFonts w:ascii="Times New Roman" w:hAnsi="Times New Roman"/>
          <w:sz w:val="24"/>
          <w:szCs w:val="24"/>
        </w:rPr>
        <w:t>_________________________________________________________________________</w:t>
      </w:r>
      <w:r>
        <w:rPr>
          <w:rFonts w:ascii="Times New Roman" w:hAnsi="Times New Roman"/>
          <w:sz w:val="24"/>
          <w:szCs w:val="24"/>
        </w:rPr>
        <w:t>____________</w:t>
      </w:r>
      <w:r w:rsidRPr="003B3A1B">
        <w:rPr>
          <w:rFonts w:ascii="Times New Roman" w:hAnsi="Times New Roman"/>
          <w:sz w:val="24"/>
          <w:szCs w:val="24"/>
        </w:rPr>
        <w:t>_____________________________________________________________</w:t>
      </w:r>
    </w:p>
    <w:p w:rsidR="00A44798" w:rsidRDefault="00A44798" w:rsidP="00A44798">
      <w:pPr>
        <w:pStyle w:val="Prrafodelista"/>
        <w:tabs>
          <w:tab w:val="left" w:pos="284"/>
        </w:tabs>
        <w:spacing w:after="120" w:line="360" w:lineRule="auto"/>
        <w:ind w:left="0" w:firstLine="284"/>
        <w:jc w:val="both"/>
        <w:rPr>
          <w:rFonts w:ascii="Times New Roman" w:hAnsi="Times New Roman"/>
          <w:sz w:val="24"/>
          <w:szCs w:val="24"/>
        </w:rPr>
      </w:pPr>
    </w:p>
    <w:p w:rsidR="00A44798" w:rsidRDefault="00A44798" w:rsidP="00A44798">
      <w:pPr>
        <w:pStyle w:val="Prrafodelista"/>
        <w:tabs>
          <w:tab w:val="left" w:pos="284"/>
        </w:tabs>
        <w:spacing w:after="120" w:line="360" w:lineRule="auto"/>
        <w:ind w:left="0" w:firstLine="284"/>
        <w:jc w:val="both"/>
        <w:rPr>
          <w:rFonts w:ascii="Times New Roman" w:hAnsi="Times New Roman"/>
          <w:sz w:val="24"/>
          <w:szCs w:val="24"/>
        </w:rPr>
      </w:pPr>
    </w:p>
    <w:p w:rsidR="00A44798" w:rsidRPr="00153FBC" w:rsidRDefault="00A44798" w:rsidP="00A44798">
      <w:pPr>
        <w:pStyle w:val="Prrafodelista"/>
        <w:numPr>
          <w:ilvl w:val="0"/>
          <w:numId w:val="22"/>
        </w:numPr>
        <w:tabs>
          <w:tab w:val="left" w:pos="284"/>
        </w:tabs>
        <w:spacing w:after="120" w:line="360" w:lineRule="auto"/>
        <w:ind w:left="0" w:firstLine="284"/>
        <w:jc w:val="both"/>
        <w:rPr>
          <w:rFonts w:ascii="Times New Roman" w:hAnsi="Times New Roman"/>
          <w:sz w:val="24"/>
          <w:szCs w:val="24"/>
        </w:rPr>
      </w:pPr>
      <w:r w:rsidRPr="00153FBC">
        <w:rPr>
          <w:rFonts w:ascii="Times New Roman" w:hAnsi="Times New Roman"/>
          <w:sz w:val="24"/>
          <w:szCs w:val="24"/>
        </w:rPr>
        <w:lastRenderedPageBreak/>
        <w:t>¿Qué recursos emplea el autor para cumplir su propósito?</w:t>
      </w:r>
    </w:p>
    <w:p w:rsidR="00A44798" w:rsidRDefault="00A44798" w:rsidP="00A44798">
      <w:pPr>
        <w:tabs>
          <w:tab w:val="left" w:pos="284"/>
        </w:tabs>
        <w:spacing w:after="120" w:line="360" w:lineRule="auto"/>
        <w:jc w:val="both"/>
        <w:rPr>
          <w:rFonts w:ascii="Times New Roman" w:hAnsi="Times New Roman"/>
          <w:sz w:val="24"/>
          <w:szCs w:val="24"/>
        </w:rPr>
      </w:pPr>
      <w:r w:rsidRPr="003B3A1B">
        <w:rPr>
          <w:rFonts w:ascii="Times New Roman" w:hAnsi="Times New Roman"/>
          <w:sz w:val="24"/>
          <w:szCs w:val="24"/>
        </w:rPr>
        <w:t>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w:t>
      </w:r>
      <w:r w:rsidRPr="003B3A1B">
        <w:rPr>
          <w:rFonts w:ascii="Times New Roman" w:hAnsi="Times New Roman"/>
          <w:sz w:val="24"/>
          <w:szCs w:val="24"/>
        </w:rPr>
        <w:t>_____________</w:t>
      </w:r>
      <w:r>
        <w:rPr>
          <w:rFonts w:ascii="Times New Roman" w:hAnsi="Times New Roman"/>
          <w:sz w:val="24"/>
          <w:szCs w:val="24"/>
        </w:rPr>
        <w:t>_________</w:t>
      </w:r>
      <w:r w:rsidRPr="003B3A1B">
        <w:rPr>
          <w:rFonts w:ascii="Times New Roman" w:hAnsi="Times New Roman"/>
          <w:sz w:val="24"/>
          <w:szCs w:val="24"/>
        </w:rPr>
        <w:t>_</w:t>
      </w:r>
    </w:p>
    <w:p w:rsidR="00A44798" w:rsidRDefault="00A44798" w:rsidP="00A44798">
      <w:pPr>
        <w:tabs>
          <w:tab w:val="left" w:pos="284"/>
        </w:tabs>
        <w:rPr>
          <w:rFonts w:ascii="Times New Roman" w:eastAsia="Calibri" w:hAnsi="Times New Roman" w:cs="Times New Roman"/>
          <w:sz w:val="24"/>
          <w:szCs w:val="24"/>
        </w:rPr>
      </w:pPr>
    </w:p>
    <w:p w:rsidR="00A44798" w:rsidRDefault="00A44798" w:rsidP="00A44798">
      <w:pPr>
        <w:tabs>
          <w:tab w:val="left" w:pos="284"/>
        </w:tabs>
        <w:rPr>
          <w:rFonts w:ascii="Times New Roman" w:eastAsia="Calibri" w:hAnsi="Times New Roman" w:cs="Times New Roman"/>
          <w:sz w:val="24"/>
          <w:szCs w:val="24"/>
        </w:rPr>
      </w:pPr>
    </w:p>
    <w:p w:rsidR="00A44798" w:rsidRPr="00153FBC" w:rsidRDefault="00A44798" w:rsidP="00A44798">
      <w:pPr>
        <w:pStyle w:val="Prrafodelista"/>
        <w:numPr>
          <w:ilvl w:val="0"/>
          <w:numId w:val="22"/>
        </w:numPr>
        <w:tabs>
          <w:tab w:val="left" w:pos="284"/>
        </w:tabs>
        <w:spacing w:after="120" w:line="360" w:lineRule="auto"/>
        <w:ind w:left="0" w:firstLine="284"/>
        <w:jc w:val="both"/>
        <w:rPr>
          <w:rFonts w:ascii="Times New Roman" w:hAnsi="Times New Roman"/>
          <w:sz w:val="24"/>
          <w:szCs w:val="24"/>
        </w:rPr>
      </w:pPr>
      <w:r w:rsidRPr="00153FBC">
        <w:rPr>
          <w:rFonts w:ascii="Times New Roman" w:hAnsi="Times New Roman"/>
          <w:sz w:val="24"/>
          <w:szCs w:val="24"/>
        </w:rPr>
        <w:t>Explica el proceso que siguió el autor para redactar los cuentos.</w:t>
      </w:r>
    </w:p>
    <w:p w:rsidR="00A44798" w:rsidRDefault="00A44798" w:rsidP="00A44798">
      <w:pPr>
        <w:tabs>
          <w:tab w:val="left" w:pos="284"/>
        </w:tabs>
        <w:spacing w:after="120" w:line="360" w:lineRule="auto"/>
        <w:jc w:val="both"/>
        <w:rPr>
          <w:rFonts w:ascii="Times New Roman" w:hAnsi="Times New Roman"/>
          <w:sz w:val="24"/>
          <w:szCs w:val="24"/>
        </w:rPr>
      </w:pPr>
      <w:r w:rsidRPr="003B3A1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w:t>
      </w:r>
      <w:r w:rsidRPr="003B3A1B">
        <w:rPr>
          <w:rFonts w:ascii="Times New Roman" w:hAnsi="Times New Roman"/>
          <w:sz w:val="24"/>
          <w:szCs w:val="24"/>
        </w:rPr>
        <w:t>_</w:t>
      </w:r>
    </w:p>
    <w:p w:rsidR="00A44798" w:rsidRPr="00153FBC" w:rsidRDefault="00A44798" w:rsidP="00A44798">
      <w:pPr>
        <w:pStyle w:val="Prrafodelista"/>
        <w:numPr>
          <w:ilvl w:val="0"/>
          <w:numId w:val="22"/>
        </w:numPr>
        <w:tabs>
          <w:tab w:val="left" w:pos="284"/>
        </w:tabs>
        <w:spacing w:after="120" w:line="360" w:lineRule="auto"/>
        <w:ind w:left="0" w:firstLine="284"/>
        <w:jc w:val="both"/>
        <w:rPr>
          <w:rFonts w:ascii="Times New Roman" w:hAnsi="Times New Roman"/>
          <w:sz w:val="24"/>
          <w:szCs w:val="24"/>
        </w:rPr>
      </w:pPr>
      <w:r w:rsidRPr="00153FBC">
        <w:rPr>
          <w:rFonts w:ascii="Times New Roman" w:hAnsi="Times New Roman"/>
          <w:sz w:val="24"/>
          <w:szCs w:val="24"/>
        </w:rPr>
        <w:t>Narra cómo fue el proceso de publicación de los dos primeros cuentos.</w:t>
      </w:r>
    </w:p>
    <w:p w:rsidR="00A44798" w:rsidRDefault="00A44798" w:rsidP="00A44798">
      <w:pPr>
        <w:tabs>
          <w:tab w:val="left" w:pos="284"/>
        </w:tabs>
        <w:spacing w:after="120" w:line="360" w:lineRule="auto"/>
        <w:jc w:val="both"/>
        <w:rPr>
          <w:rFonts w:ascii="Times New Roman" w:hAnsi="Times New Roman"/>
          <w:sz w:val="24"/>
          <w:szCs w:val="24"/>
        </w:rPr>
      </w:pPr>
      <w:r w:rsidRPr="003B3A1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w:t>
      </w:r>
      <w:r w:rsidRPr="003B3A1B">
        <w:rPr>
          <w:rFonts w:ascii="Times New Roman" w:hAnsi="Times New Roman"/>
          <w:sz w:val="24"/>
          <w:szCs w:val="24"/>
        </w:rPr>
        <w:t>___</w:t>
      </w:r>
    </w:p>
    <w:p w:rsidR="00A44798" w:rsidRPr="00FB02E8" w:rsidRDefault="00A44798" w:rsidP="00A44798">
      <w:pPr>
        <w:pStyle w:val="Prrafodelista"/>
        <w:numPr>
          <w:ilvl w:val="0"/>
          <w:numId w:val="22"/>
        </w:numPr>
        <w:tabs>
          <w:tab w:val="left" w:pos="284"/>
        </w:tabs>
        <w:ind w:left="0" w:firstLine="284"/>
        <w:rPr>
          <w:rFonts w:ascii="Times New Roman" w:hAnsi="Times New Roman"/>
          <w:sz w:val="24"/>
          <w:szCs w:val="24"/>
        </w:rPr>
      </w:pPr>
      <w:r w:rsidRPr="00FB02E8">
        <w:rPr>
          <w:rFonts w:ascii="Times New Roman" w:hAnsi="Times New Roman"/>
          <w:sz w:val="24"/>
          <w:szCs w:val="24"/>
        </w:rPr>
        <w:t>¿Qué opinas sobre el proceso que realizó el autor para publicar sus cuentos?</w:t>
      </w:r>
    </w:p>
    <w:p w:rsidR="00A44798" w:rsidRDefault="00A44798" w:rsidP="00A44798">
      <w:pPr>
        <w:tabs>
          <w:tab w:val="left" w:pos="284"/>
        </w:tabs>
        <w:spacing w:after="120" w:line="360" w:lineRule="auto"/>
        <w:jc w:val="both"/>
        <w:rPr>
          <w:rFonts w:ascii="Times New Roman" w:hAnsi="Times New Roman"/>
          <w:sz w:val="24"/>
          <w:szCs w:val="24"/>
        </w:rPr>
      </w:pPr>
      <w:r w:rsidRPr="003B3A1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w:t>
      </w:r>
      <w:r w:rsidRPr="003B3A1B">
        <w:rPr>
          <w:rFonts w:ascii="Times New Roman" w:hAnsi="Times New Roman"/>
          <w:sz w:val="24"/>
          <w:szCs w:val="24"/>
        </w:rPr>
        <w:t>_______</w:t>
      </w:r>
    </w:p>
    <w:p w:rsidR="00A44798" w:rsidRDefault="00A44798" w:rsidP="00A44798">
      <w:pPr>
        <w:pStyle w:val="Prrafodelista"/>
        <w:numPr>
          <w:ilvl w:val="0"/>
          <w:numId w:val="22"/>
        </w:numPr>
        <w:tabs>
          <w:tab w:val="left" w:pos="284"/>
        </w:tabs>
        <w:spacing w:after="120" w:line="360" w:lineRule="auto"/>
        <w:ind w:left="0" w:firstLine="284"/>
        <w:jc w:val="both"/>
        <w:rPr>
          <w:rFonts w:ascii="Times New Roman" w:hAnsi="Times New Roman"/>
          <w:sz w:val="24"/>
          <w:szCs w:val="24"/>
        </w:rPr>
      </w:pPr>
      <w:r>
        <w:rPr>
          <w:rFonts w:ascii="Times New Roman" w:hAnsi="Times New Roman"/>
          <w:sz w:val="24"/>
          <w:szCs w:val="24"/>
        </w:rPr>
        <w:t xml:space="preserve">¿Por qué el texto se titula </w:t>
      </w:r>
      <w:r w:rsidRPr="0035367E">
        <w:rPr>
          <w:rFonts w:ascii="Times New Roman" w:hAnsi="Times New Roman"/>
          <w:i/>
          <w:sz w:val="24"/>
          <w:szCs w:val="24"/>
        </w:rPr>
        <w:t>Doce cuentos peregrinos</w:t>
      </w:r>
      <w:r>
        <w:rPr>
          <w:rFonts w:ascii="Times New Roman" w:hAnsi="Times New Roman"/>
          <w:sz w:val="24"/>
          <w:szCs w:val="24"/>
        </w:rPr>
        <w:t>?</w:t>
      </w:r>
    </w:p>
    <w:p w:rsidR="00A44798" w:rsidRDefault="00A44798" w:rsidP="00A44798">
      <w:pPr>
        <w:tabs>
          <w:tab w:val="left" w:pos="284"/>
        </w:tabs>
        <w:spacing w:after="120" w:line="360" w:lineRule="auto"/>
        <w:jc w:val="both"/>
        <w:rPr>
          <w:rFonts w:ascii="Times New Roman" w:hAnsi="Times New Roman"/>
          <w:sz w:val="24"/>
          <w:szCs w:val="24"/>
        </w:rPr>
      </w:pPr>
      <w:r w:rsidRPr="00334CA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w:t>
      </w:r>
      <w:r w:rsidRPr="00334CAD">
        <w:rPr>
          <w:rFonts w:ascii="Times New Roman" w:hAnsi="Times New Roman"/>
          <w:sz w:val="24"/>
          <w:szCs w:val="24"/>
        </w:rPr>
        <w:t>_</w:t>
      </w:r>
      <w:r>
        <w:rPr>
          <w:rFonts w:ascii="Times New Roman" w:hAnsi="Times New Roman"/>
          <w:sz w:val="24"/>
          <w:szCs w:val="24"/>
        </w:rPr>
        <w:t>_________</w:t>
      </w:r>
      <w:r w:rsidRPr="00334CAD">
        <w:rPr>
          <w:rFonts w:ascii="Times New Roman" w:hAnsi="Times New Roman"/>
          <w:sz w:val="24"/>
          <w:szCs w:val="24"/>
        </w:rPr>
        <w:t>___</w:t>
      </w:r>
    </w:p>
    <w:p w:rsidR="00A44798" w:rsidRDefault="00A44798" w:rsidP="00A44798">
      <w:pPr>
        <w:tabs>
          <w:tab w:val="left" w:pos="284"/>
        </w:tabs>
        <w:spacing w:after="120" w:line="360" w:lineRule="auto"/>
        <w:rPr>
          <w:rFonts w:ascii="Times New Roman" w:hAnsi="Times New Roman"/>
          <w:sz w:val="24"/>
          <w:szCs w:val="24"/>
        </w:rPr>
      </w:pPr>
      <w:r w:rsidRPr="00334CAD">
        <w:rPr>
          <w:rFonts w:ascii="Times New Roman" w:hAnsi="Times New Roman"/>
          <w:sz w:val="24"/>
          <w:szCs w:val="24"/>
        </w:rPr>
        <w:t>_</w:t>
      </w:r>
      <w:r w:rsidRPr="003B65E6">
        <w:rPr>
          <w:rFonts w:ascii="Times New Roman" w:hAnsi="Times New Roman"/>
          <w:sz w:val="24"/>
          <w:szCs w:val="24"/>
        </w:rPr>
        <w:br w:type="page"/>
      </w:r>
    </w:p>
    <w:p w:rsidR="00A44798" w:rsidRPr="003B65E6" w:rsidRDefault="00A44798" w:rsidP="00A44798">
      <w:pPr>
        <w:spacing w:after="120" w:line="360" w:lineRule="auto"/>
        <w:rPr>
          <w:rFonts w:ascii="Times New Roman" w:hAnsi="Times New Roman"/>
          <w:sz w:val="24"/>
          <w:szCs w:val="24"/>
        </w:rPr>
      </w:pPr>
      <w:r w:rsidRPr="00CB705D">
        <w:rPr>
          <w:rFonts w:ascii="Times New Roman" w:hAnsi="Times New Roman"/>
          <w:b/>
          <w:sz w:val="24"/>
          <w:szCs w:val="24"/>
          <w:u w:val="dotDash"/>
        </w:rPr>
        <w:lastRenderedPageBreak/>
        <w:t>Texto expositivo</w:t>
      </w:r>
    </w:p>
    <w:p w:rsidR="00A44798" w:rsidRDefault="00A44798" w:rsidP="00A44798">
      <w:pPr>
        <w:spacing w:before="120" w:after="240" w:line="360" w:lineRule="auto"/>
        <w:jc w:val="both"/>
        <w:rPr>
          <w:rFonts w:ascii="Times New Roman" w:hAnsi="Times New Roman"/>
          <w:sz w:val="24"/>
          <w:szCs w:val="24"/>
        </w:rPr>
      </w:pPr>
      <w:r>
        <w:rPr>
          <w:rFonts w:ascii="Times New Roman" w:hAnsi="Times New Roman"/>
          <w:sz w:val="24"/>
          <w:szCs w:val="24"/>
        </w:rPr>
        <w:t>Recuerda que, u</w:t>
      </w:r>
      <w:r w:rsidRPr="0073551A">
        <w:rPr>
          <w:rFonts w:ascii="Times New Roman" w:hAnsi="Times New Roman"/>
          <w:sz w:val="24"/>
          <w:szCs w:val="24"/>
        </w:rPr>
        <w:t>n texto expositivo se caracteriza por desarrollar un tema en forma clara y objetiva. Su principal f</w:t>
      </w:r>
      <w:r>
        <w:rPr>
          <w:rFonts w:ascii="Times New Roman" w:hAnsi="Times New Roman"/>
          <w:sz w:val="24"/>
          <w:szCs w:val="24"/>
        </w:rPr>
        <w:t>unción es informar. P</w:t>
      </w:r>
      <w:r w:rsidRPr="0073551A">
        <w:rPr>
          <w:rFonts w:ascii="Times New Roman" w:hAnsi="Times New Roman"/>
          <w:sz w:val="24"/>
          <w:szCs w:val="24"/>
        </w:rPr>
        <w:t>resenta el resultado de un estudio, una reflexión, una investigación o un trabajo sobre un asunto o tema para darlo a conocer y explicarlo</w:t>
      </w:r>
      <w:r>
        <w:rPr>
          <w:rFonts w:ascii="Times New Roman" w:hAnsi="Times New Roman"/>
          <w:sz w:val="24"/>
          <w:szCs w:val="24"/>
        </w:rPr>
        <w:t xml:space="preserve">. </w:t>
      </w:r>
    </w:p>
    <w:p w:rsidR="00A44798" w:rsidRDefault="00A44798" w:rsidP="00A44798">
      <w:pPr>
        <w:spacing w:before="120" w:after="240" w:line="360" w:lineRule="auto"/>
        <w:jc w:val="both"/>
        <w:rPr>
          <w:rFonts w:ascii="Times New Roman" w:hAnsi="Times New Roman"/>
          <w:sz w:val="24"/>
          <w:szCs w:val="24"/>
        </w:rPr>
      </w:pPr>
      <w:r>
        <w:rPr>
          <w:rFonts w:ascii="Times New Roman" w:hAnsi="Times New Roman"/>
          <w:sz w:val="24"/>
          <w:szCs w:val="24"/>
        </w:rPr>
        <w:t>Su contenido presenta</w:t>
      </w:r>
      <w:r w:rsidRPr="0073551A">
        <w:rPr>
          <w:rFonts w:ascii="Times New Roman" w:hAnsi="Times New Roman"/>
          <w:sz w:val="24"/>
          <w:szCs w:val="24"/>
        </w:rPr>
        <w:t xml:space="preserve"> una introducción, un desarrollo y una conclusión. En la primera parte, el objetivo es presentar el tema del cual se hablará a lo largo del texto.</w:t>
      </w:r>
      <w:r>
        <w:rPr>
          <w:rFonts w:ascii="Times New Roman" w:hAnsi="Times New Roman"/>
          <w:sz w:val="24"/>
          <w:szCs w:val="24"/>
        </w:rPr>
        <w:t xml:space="preserve"> En el desarrollo s</w:t>
      </w:r>
      <w:r w:rsidRPr="0073551A">
        <w:rPr>
          <w:rFonts w:ascii="Times New Roman" w:hAnsi="Times New Roman"/>
          <w:sz w:val="24"/>
          <w:szCs w:val="24"/>
        </w:rPr>
        <w:t>e profundiza el contenido, aportando más detalles, más datos</w:t>
      </w:r>
      <w:r>
        <w:rPr>
          <w:rFonts w:ascii="Times New Roman" w:hAnsi="Times New Roman"/>
          <w:sz w:val="24"/>
          <w:szCs w:val="24"/>
        </w:rPr>
        <w:t>; y en la conclusión se recapitulan los datos de mayor relevancia y los resultados finales de la investigación.</w:t>
      </w:r>
    </w:p>
    <w:p w:rsidR="00A44798" w:rsidRPr="00407A93" w:rsidRDefault="00A44798" w:rsidP="00A44798">
      <w:pPr>
        <w:spacing w:before="120" w:after="240" w:line="360" w:lineRule="auto"/>
        <w:jc w:val="both"/>
        <w:rPr>
          <w:rFonts w:ascii="Times New Roman" w:hAnsi="Times New Roman"/>
          <w:sz w:val="24"/>
          <w:szCs w:val="24"/>
        </w:rPr>
      </w:pPr>
      <w:r w:rsidRPr="00407A93">
        <w:rPr>
          <w:rFonts w:ascii="Times New Roman" w:hAnsi="Times New Roman"/>
          <w:sz w:val="24"/>
          <w:szCs w:val="24"/>
        </w:rPr>
        <w:t>Los textos expositivos pueden ser de dos tipos, de acuerdo a su público destino:</w:t>
      </w:r>
    </w:p>
    <w:p w:rsidR="00A44798" w:rsidRPr="00407A93" w:rsidRDefault="00A44798" w:rsidP="00A44798">
      <w:pPr>
        <w:numPr>
          <w:ilvl w:val="0"/>
          <w:numId w:val="38"/>
        </w:numPr>
        <w:tabs>
          <w:tab w:val="clear" w:pos="720"/>
          <w:tab w:val="num" w:pos="426"/>
        </w:tabs>
        <w:spacing w:before="120" w:after="240" w:line="360" w:lineRule="auto"/>
        <w:ind w:left="284" w:hanging="284"/>
        <w:jc w:val="both"/>
        <w:rPr>
          <w:rFonts w:ascii="Times New Roman" w:hAnsi="Times New Roman"/>
          <w:sz w:val="24"/>
          <w:szCs w:val="24"/>
        </w:rPr>
      </w:pPr>
      <w:r w:rsidRPr="00407A93">
        <w:rPr>
          <w:rFonts w:ascii="Times New Roman" w:hAnsi="Times New Roman"/>
          <w:b/>
          <w:bCs/>
          <w:sz w:val="24"/>
          <w:szCs w:val="24"/>
        </w:rPr>
        <w:t>Divulgativos</w:t>
      </w:r>
      <w:r w:rsidRPr="00407A93">
        <w:rPr>
          <w:rFonts w:ascii="Times New Roman" w:hAnsi="Times New Roman"/>
          <w:sz w:val="24"/>
          <w:szCs w:val="24"/>
        </w:rPr>
        <w:t>. Dirigidos a un público amplio, abordan temas de interés general desde una perspectiva simple, democrática y que no exige al lector mayores conocimientos previos en la materia.</w:t>
      </w:r>
    </w:p>
    <w:p w:rsidR="00A44798" w:rsidRPr="00F57710" w:rsidRDefault="00A44798" w:rsidP="00A44798">
      <w:pPr>
        <w:numPr>
          <w:ilvl w:val="0"/>
          <w:numId w:val="38"/>
        </w:numPr>
        <w:tabs>
          <w:tab w:val="clear" w:pos="720"/>
          <w:tab w:val="num" w:pos="426"/>
        </w:tabs>
        <w:spacing w:before="120" w:after="240" w:line="360" w:lineRule="auto"/>
        <w:ind w:left="284" w:hanging="284"/>
        <w:jc w:val="both"/>
        <w:rPr>
          <w:rFonts w:ascii="Times New Roman" w:hAnsi="Times New Roman"/>
          <w:sz w:val="24"/>
          <w:szCs w:val="24"/>
        </w:rPr>
      </w:pPr>
      <w:r w:rsidRPr="00407A93">
        <w:rPr>
          <w:rFonts w:ascii="Times New Roman" w:hAnsi="Times New Roman"/>
          <w:b/>
          <w:bCs/>
          <w:sz w:val="24"/>
          <w:szCs w:val="24"/>
        </w:rPr>
        <w:t>Especializados</w:t>
      </w:r>
      <w:r w:rsidRPr="00407A93">
        <w:rPr>
          <w:rFonts w:ascii="Times New Roman" w:hAnsi="Times New Roman"/>
          <w:sz w:val="24"/>
          <w:szCs w:val="24"/>
        </w:rPr>
        <w:t>. Se manejan en un lenguaje técnico que manejan los entendidos en la materia, por lo que supone un alto grado de dificultad para lectores no especializados en el tema.</w:t>
      </w:r>
    </w:p>
    <w:p w:rsidR="00A44798" w:rsidRDefault="00A44798" w:rsidP="00A44798">
      <w:pPr>
        <w:spacing w:before="120" w:after="240" w:line="360" w:lineRule="auto"/>
        <w:jc w:val="both"/>
        <w:rPr>
          <w:rFonts w:ascii="Times New Roman" w:hAnsi="Times New Roman"/>
          <w:sz w:val="24"/>
          <w:szCs w:val="24"/>
        </w:rPr>
      </w:pPr>
      <w:r>
        <w:rPr>
          <w:rFonts w:ascii="Times New Roman" w:hAnsi="Times New Roman"/>
          <w:sz w:val="24"/>
          <w:szCs w:val="24"/>
        </w:rPr>
        <w:t>Actividad</w:t>
      </w:r>
    </w:p>
    <w:p w:rsidR="00A44798" w:rsidRDefault="00A44798" w:rsidP="00A44798">
      <w:pPr>
        <w:spacing w:before="120" w:after="240" w:line="360" w:lineRule="auto"/>
        <w:jc w:val="both"/>
        <w:rPr>
          <w:rFonts w:ascii="Times New Roman" w:hAnsi="Times New Roman"/>
          <w:sz w:val="24"/>
          <w:szCs w:val="24"/>
        </w:rPr>
      </w:pPr>
      <w:r>
        <w:rPr>
          <w:rFonts w:ascii="Times New Roman" w:hAnsi="Times New Roman"/>
          <w:sz w:val="24"/>
          <w:szCs w:val="24"/>
        </w:rPr>
        <w:t>Lee el siguiente texto expositivo y posteriormente contesta lo que se te pide.</w:t>
      </w:r>
    </w:p>
    <w:p w:rsidR="00A44798" w:rsidRPr="00C72111" w:rsidRDefault="00A44798" w:rsidP="00A44798">
      <w:pPr>
        <w:spacing w:after="375" w:line="240" w:lineRule="auto"/>
        <w:jc w:val="center"/>
        <w:rPr>
          <w:rFonts w:ascii="Times" w:hAnsi="Times" w:cs="Times New Roman"/>
          <w:color w:val="333333"/>
          <w:sz w:val="24"/>
          <w:szCs w:val="24"/>
          <w:lang w:eastAsia="es-ES"/>
        </w:rPr>
      </w:pPr>
      <w:r w:rsidRPr="00C72111">
        <w:rPr>
          <w:rFonts w:ascii="Times" w:hAnsi="Times" w:cs="Times New Roman"/>
          <w:bCs/>
          <w:color w:val="333333"/>
          <w:sz w:val="24"/>
          <w:szCs w:val="24"/>
          <w:lang w:eastAsia="es-ES"/>
        </w:rPr>
        <w:t>EL AGUA</w:t>
      </w:r>
    </w:p>
    <w:p w:rsidR="00A44798" w:rsidRPr="00F57710" w:rsidRDefault="00A44798" w:rsidP="00A44798">
      <w:pPr>
        <w:spacing w:after="375" w:line="240" w:lineRule="auto"/>
        <w:jc w:val="both"/>
        <w:rPr>
          <w:rFonts w:ascii="Times" w:hAnsi="Times" w:cs="Times New Roman"/>
          <w:color w:val="333333"/>
          <w:sz w:val="24"/>
          <w:szCs w:val="24"/>
          <w:lang w:eastAsia="es-ES"/>
        </w:rPr>
      </w:pPr>
      <w:r w:rsidRPr="00F57710">
        <w:rPr>
          <w:rFonts w:ascii="Times" w:hAnsi="Times" w:cs="Times New Roman"/>
          <w:color w:val="333333"/>
          <w:sz w:val="24"/>
          <w:szCs w:val="24"/>
          <w:lang w:eastAsia="es-ES"/>
        </w:rPr>
        <w:t>El agua es uno de los elementos más importantes de la Tierra: de hecho, cubre las tres cuartas partes de nuestro planeta y, sin agua, ningún ser vivo podría vivir.</w:t>
      </w:r>
    </w:p>
    <w:p w:rsidR="00A44798" w:rsidRPr="00F57710" w:rsidRDefault="00A44798" w:rsidP="00A44798">
      <w:pPr>
        <w:spacing w:after="375" w:line="240" w:lineRule="auto"/>
        <w:jc w:val="both"/>
        <w:rPr>
          <w:rFonts w:ascii="Times" w:hAnsi="Times" w:cs="Times New Roman"/>
          <w:color w:val="333333"/>
          <w:sz w:val="24"/>
          <w:szCs w:val="24"/>
          <w:lang w:eastAsia="es-ES"/>
        </w:rPr>
      </w:pPr>
      <w:r w:rsidRPr="00F57710">
        <w:rPr>
          <w:rFonts w:ascii="Times" w:hAnsi="Times" w:cs="Times New Roman"/>
          <w:color w:val="333333"/>
          <w:sz w:val="24"/>
          <w:szCs w:val="24"/>
          <w:lang w:eastAsia="es-ES"/>
        </w:rPr>
        <w:t>La cantidad total de agua en la Tierra es, más o menos, siempre la misma, pero no está siempre en el mismo sitio.</w:t>
      </w:r>
    </w:p>
    <w:p w:rsidR="00A44798" w:rsidRPr="00F57710" w:rsidRDefault="00A44798" w:rsidP="00A44798">
      <w:pPr>
        <w:spacing w:after="375" w:line="240" w:lineRule="auto"/>
        <w:jc w:val="both"/>
        <w:rPr>
          <w:rFonts w:ascii="Times" w:hAnsi="Times" w:cs="Times New Roman"/>
          <w:color w:val="333333"/>
          <w:sz w:val="24"/>
          <w:szCs w:val="24"/>
          <w:lang w:eastAsia="es-ES"/>
        </w:rPr>
      </w:pPr>
      <w:r w:rsidRPr="00F57710">
        <w:rPr>
          <w:rFonts w:ascii="Times" w:hAnsi="Times" w:cs="Times New Roman"/>
          <w:color w:val="333333"/>
          <w:sz w:val="24"/>
          <w:szCs w:val="24"/>
          <w:lang w:eastAsia="es-ES"/>
        </w:rPr>
        <w:t>La mayor parte del agua está en los mares y océanos, en los ríos y los lagos, pero también hay agua por debajo del suelo: de allí la sacamos los hombres, cavando agujeros que llamamos pozos.</w:t>
      </w:r>
    </w:p>
    <w:p w:rsidR="00A44798" w:rsidRPr="00F57710" w:rsidRDefault="00A44798" w:rsidP="00A44798">
      <w:pPr>
        <w:spacing w:after="375" w:line="240" w:lineRule="auto"/>
        <w:jc w:val="both"/>
        <w:rPr>
          <w:rFonts w:ascii="Times" w:hAnsi="Times" w:cs="Times New Roman"/>
          <w:color w:val="333333"/>
          <w:sz w:val="24"/>
          <w:szCs w:val="24"/>
          <w:lang w:eastAsia="es-ES"/>
        </w:rPr>
      </w:pPr>
      <w:r w:rsidRPr="00F57710">
        <w:rPr>
          <w:rFonts w:ascii="Times" w:hAnsi="Times" w:cs="Times New Roman"/>
          <w:color w:val="333333"/>
          <w:sz w:val="24"/>
          <w:szCs w:val="24"/>
          <w:lang w:eastAsia="es-ES"/>
        </w:rPr>
        <w:lastRenderedPageBreak/>
        <w:t>Con el calor del sol, el agua se evapora y asciende por la atmósfera: al llegar a cierta altura, con el frío, el vapor se vuelve a condensar en gotitas de agua, formando así las nubes.</w:t>
      </w:r>
    </w:p>
    <w:p w:rsidR="00A44798" w:rsidRPr="00F57710" w:rsidRDefault="00A44798" w:rsidP="00A44798">
      <w:pPr>
        <w:spacing w:after="375" w:line="240" w:lineRule="auto"/>
        <w:jc w:val="both"/>
        <w:rPr>
          <w:rFonts w:ascii="Times" w:hAnsi="Times" w:cs="Times New Roman"/>
          <w:color w:val="333333"/>
          <w:sz w:val="24"/>
          <w:szCs w:val="24"/>
          <w:lang w:eastAsia="es-ES"/>
        </w:rPr>
      </w:pPr>
      <w:r w:rsidRPr="00F57710">
        <w:rPr>
          <w:rFonts w:ascii="Times" w:hAnsi="Times" w:cs="Times New Roman"/>
          <w:color w:val="333333"/>
          <w:sz w:val="24"/>
          <w:szCs w:val="24"/>
          <w:lang w:eastAsia="es-ES"/>
        </w:rPr>
        <w:t>Esas nubes se desplazan, empujadas por el viento. Si llegan a algún lugar más frío (por ejemplo, si una montaña les obliga a subir aún más alto) o si las gotitas, al juntarse, aumentan demasiado su volumen, se produce la lluvia: las gotas caen al suelo.</w:t>
      </w:r>
    </w:p>
    <w:p w:rsidR="00A44798" w:rsidRPr="00F57710" w:rsidRDefault="00A44798" w:rsidP="00A44798">
      <w:pPr>
        <w:spacing w:after="375" w:line="240" w:lineRule="auto"/>
        <w:jc w:val="both"/>
        <w:rPr>
          <w:rFonts w:ascii="Times" w:hAnsi="Times" w:cs="Times New Roman"/>
          <w:color w:val="333333"/>
          <w:sz w:val="24"/>
          <w:szCs w:val="24"/>
          <w:lang w:eastAsia="es-ES"/>
        </w:rPr>
      </w:pPr>
      <w:r w:rsidRPr="00F57710">
        <w:rPr>
          <w:rFonts w:ascii="Times" w:hAnsi="Times" w:cs="Times New Roman"/>
          <w:color w:val="333333"/>
          <w:sz w:val="24"/>
          <w:szCs w:val="24"/>
          <w:lang w:eastAsia="es-ES"/>
        </w:rPr>
        <w:t>Si la capa de aire donde llega la nube es muy fría, las gotitas de agua se cristalizan en copos de nieve.</w:t>
      </w:r>
    </w:p>
    <w:p w:rsidR="00A44798" w:rsidRPr="00F57710" w:rsidRDefault="00A44798" w:rsidP="00A44798">
      <w:pPr>
        <w:spacing w:after="375" w:line="240" w:lineRule="auto"/>
        <w:jc w:val="both"/>
        <w:rPr>
          <w:rFonts w:ascii="Times" w:hAnsi="Times" w:cs="Times New Roman"/>
          <w:color w:val="333333"/>
          <w:sz w:val="24"/>
          <w:szCs w:val="24"/>
          <w:lang w:eastAsia="es-ES"/>
        </w:rPr>
      </w:pPr>
      <w:r w:rsidRPr="00F57710">
        <w:rPr>
          <w:rFonts w:ascii="Times" w:hAnsi="Times" w:cs="Times New Roman"/>
          <w:color w:val="333333"/>
          <w:sz w:val="24"/>
          <w:szCs w:val="24"/>
          <w:lang w:eastAsia="es-ES"/>
        </w:rPr>
        <w:t>A veces, entre la nube y el suelo se cuela una capa de aire helado: las gotas de agua que caen de la nube, al cruzar ese aire tan frío, se congelan y caen en forma de granizo.</w:t>
      </w:r>
    </w:p>
    <w:p w:rsidR="00A44798" w:rsidRPr="00F57710" w:rsidRDefault="00A44798" w:rsidP="00A44798">
      <w:pPr>
        <w:spacing w:after="375" w:line="240" w:lineRule="auto"/>
        <w:jc w:val="both"/>
        <w:rPr>
          <w:rFonts w:ascii="Times" w:hAnsi="Times" w:cs="Times New Roman"/>
          <w:color w:val="333333"/>
          <w:sz w:val="24"/>
          <w:szCs w:val="24"/>
          <w:lang w:eastAsia="es-ES"/>
        </w:rPr>
      </w:pPr>
      <w:r w:rsidRPr="00F57710">
        <w:rPr>
          <w:rFonts w:ascii="Times" w:hAnsi="Times" w:cs="Times New Roman"/>
          <w:color w:val="333333"/>
          <w:sz w:val="24"/>
          <w:szCs w:val="24"/>
          <w:lang w:eastAsia="es-ES"/>
        </w:rPr>
        <w:t>Al caer al suelo, el agua de la lluvia o de la nieve, cuando ésta se derrite, va resbalando o se filtra dentro del suelo, siempre hacia abajo.</w:t>
      </w:r>
    </w:p>
    <w:p w:rsidR="00A44798" w:rsidRPr="00F57710" w:rsidRDefault="00A44798" w:rsidP="00A44798">
      <w:pPr>
        <w:spacing w:after="375" w:line="240" w:lineRule="auto"/>
        <w:jc w:val="both"/>
        <w:rPr>
          <w:rFonts w:ascii="Times" w:hAnsi="Times" w:cs="Times New Roman"/>
          <w:color w:val="333333"/>
          <w:sz w:val="24"/>
          <w:szCs w:val="24"/>
          <w:lang w:eastAsia="es-ES"/>
        </w:rPr>
      </w:pPr>
      <w:r w:rsidRPr="00F57710">
        <w:rPr>
          <w:rFonts w:ascii="Times" w:hAnsi="Times" w:cs="Times New Roman"/>
          <w:color w:val="333333"/>
          <w:sz w:val="24"/>
          <w:szCs w:val="24"/>
          <w:lang w:eastAsia="es-ES"/>
        </w:rPr>
        <w:t>De esta forma, a través de los ríos el agua vuelve al mar y el ciclo vuelve a empezar.</w:t>
      </w:r>
    </w:p>
    <w:p w:rsidR="00A44798" w:rsidRPr="00F57710" w:rsidRDefault="00A44798" w:rsidP="00A44798">
      <w:pPr>
        <w:spacing w:after="375" w:line="240" w:lineRule="auto"/>
        <w:jc w:val="both"/>
        <w:rPr>
          <w:rFonts w:ascii="Times" w:hAnsi="Times" w:cs="Times New Roman"/>
          <w:color w:val="333333"/>
          <w:sz w:val="24"/>
          <w:szCs w:val="24"/>
          <w:lang w:eastAsia="es-ES"/>
        </w:rPr>
      </w:pPr>
      <w:r w:rsidRPr="00F57710">
        <w:rPr>
          <w:rFonts w:ascii="Times" w:hAnsi="Times" w:cs="Times New Roman"/>
          <w:color w:val="333333"/>
          <w:sz w:val="24"/>
          <w:szCs w:val="24"/>
          <w:lang w:eastAsia="es-ES"/>
        </w:rPr>
        <w:t>Las mayores precipitaciones se producen en torno al Ecuador y en las zonas templadas cercanas a los océanos, pero hay zonas donde apenas llueve: son zonas áridas.</w:t>
      </w:r>
    </w:p>
    <w:p w:rsidR="00A44798" w:rsidRPr="00F57710" w:rsidRDefault="00A44798" w:rsidP="00A44798">
      <w:pPr>
        <w:spacing w:after="375" w:line="240" w:lineRule="auto"/>
        <w:jc w:val="both"/>
        <w:rPr>
          <w:rFonts w:ascii="Times" w:hAnsi="Times" w:cs="Times New Roman"/>
          <w:color w:val="333333"/>
          <w:sz w:val="24"/>
          <w:szCs w:val="24"/>
          <w:lang w:eastAsia="es-ES"/>
        </w:rPr>
      </w:pPr>
      <w:r w:rsidRPr="00F57710">
        <w:rPr>
          <w:rFonts w:ascii="Times" w:hAnsi="Times" w:cs="Times New Roman"/>
          <w:color w:val="333333"/>
          <w:sz w:val="24"/>
          <w:szCs w:val="24"/>
          <w:lang w:eastAsia="es-ES"/>
        </w:rPr>
        <w:t>No siempre llueve de la misma forma: hay lloviznas, chubascos, aguaceros, trombas de agua y tampoco llueve igual todos los años: a veces pasan varios meses sin llover, es la sequía. Otras veces llueve tanto que los ríos se desbordan y provocan inundaciones.</w:t>
      </w:r>
    </w:p>
    <w:p w:rsidR="00A44798" w:rsidRDefault="00A44798" w:rsidP="00A44798">
      <w:pPr>
        <w:spacing w:after="375" w:line="240" w:lineRule="auto"/>
        <w:jc w:val="both"/>
        <w:rPr>
          <w:rFonts w:ascii="Times" w:hAnsi="Times" w:cs="Times New Roman"/>
          <w:b/>
          <w:bCs/>
          <w:color w:val="333333"/>
          <w:sz w:val="24"/>
          <w:szCs w:val="24"/>
          <w:lang w:eastAsia="es-ES"/>
        </w:rPr>
      </w:pPr>
    </w:p>
    <w:p w:rsidR="00A44798" w:rsidRPr="00F57710" w:rsidRDefault="00A44798" w:rsidP="00A44798">
      <w:pPr>
        <w:spacing w:after="375" w:line="240" w:lineRule="auto"/>
        <w:jc w:val="both"/>
        <w:rPr>
          <w:rFonts w:ascii="Times" w:hAnsi="Times" w:cs="Times New Roman"/>
          <w:color w:val="333333"/>
          <w:sz w:val="24"/>
          <w:szCs w:val="24"/>
          <w:lang w:eastAsia="es-ES"/>
        </w:rPr>
      </w:pPr>
      <w:r w:rsidRPr="00F57710">
        <w:rPr>
          <w:rFonts w:ascii="Times" w:hAnsi="Times" w:cs="Times New Roman"/>
          <w:b/>
          <w:bCs/>
          <w:color w:val="333333"/>
          <w:sz w:val="24"/>
          <w:szCs w:val="24"/>
          <w:lang w:eastAsia="es-ES"/>
        </w:rPr>
        <w:t>PREGUNTAS</w:t>
      </w:r>
      <w:r w:rsidRPr="00F57710">
        <w:rPr>
          <w:rFonts w:ascii="Times" w:hAnsi="Times" w:cs="Times New Roman"/>
          <w:color w:val="333333"/>
          <w:sz w:val="24"/>
          <w:szCs w:val="24"/>
          <w:lang w:eastAsia="es-ES"/>
        </w:rPr>
        <w:t>.</w:t>
      </w:r>
    </w:p>
    <w:p w:rsidR="00A44798" w:rsidRPr="00F57710" w:rsidRDefault="00A44798" w:rsidP="00A44798">
      <w:pPr>
        <w:numPr>
          <w:ilvl w:val="0"/>
          <w:numId w:val="39"/>
        </w:numPr>
        <w:spacing w:after="0" w:line="360" w:lineRule="auto"/>
        <w:ind w:left="525" w:hanging="241"/>
        <w:jc w:val="both"/>
        <w:rPr>
          <w:rFonts w:ascii="Times New Roman" w:eastAsia="Times New Roman" w:hAnsi="Times New Roman" w:cs="Times New Roman"/>
          <w:color w:val="333333"/>
          <w:sz w:val="24"/>
          <w:szCs w:val="24"/>
          <w:lang w:eastAsia="es-ES"/>
        </w:rPr>
      </w:pPr>
      <w:r w:rsidRPr="00F57710">
        <w:rPr>
          <w:rFonts w:ascii="Times" w:eastAsia="Times New Roman" w:hAnsi="Times" w:cs="Times New Roman"/>
          <w:color w:val="333333"/>
          <w:sz w:val="24"/>
          <w:szCs w:val="24"/>
          <w:lang w:eastAsia="es-ES"/>
        </w:rPr>
        <w:t>¿</w:t>
      </w:r>
      <w:r w:rsidRPr="00F57710">
        <w:rPr>
          <w:rFonts w:ascii="Times New Roman" w:eastAsia="Times New Roman" w:hAnsi="Times New Roman" w:cs="Times New Roman"/>
          <w:color w:val="333333"/>
          <w:sz w:val="24"/>
          <w:szCs w:val="24"/>
          <w:lang w:eastAsia="es-ES"/>
        </w:rPr>
        <w:t>Por qué el agua es uno de los elementos más importantes de la Tierra?</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Default="00A44798" w:rsidP="00A44798">
      <w:pPr>
        <w:numPr>
          <w:ilvl w:val="0"/>
          <w:numId w:val="39"/>
        </w:numPr>
        <w:spacing w:after="0" w:line="240" w:lineRule="auto"/>
        <w:ind w:left="525"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¿Dónde está la mayor parte del agua?</w:t>
      </w:r>
    </w:p>
    <w:p w:rsidR="00A44798" w:rsidRDefault="00A44798" w:rsidP="00A44798">
      <w:pPr>
        <w:spacing w:after="0" w:line="240" w:lineRule="auto"/>
        <w:jc w:val="both"/>
        <w:rPr>
          <w:rFonts w:ascii="Times New Roman" w:eastAsia="Times New Roman" w:hAnsi="Times New Roman" w:cs="Times New Roman"/>
          <w:color w:val="333333"/>
          <w:sz w:val="24"/>
          <w:szCs w:val="24"/>
          <w:lang w:eastAsia="es-ES"/>
        </w:rPr>
      </w:pP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240" w:lineRule="auto"/>
        <w:jc w:val="both"/>
        <w:rPr>
          <w:rFonts w:ascii="Times New Roman" w:eastAsia="Times New Roman" w:hAnsi="Times New Roman" w:cs="Times New Roman"/>
          <w:color w:val="333333"/>
          <w:sz w:val="24"/>
          <w:szCs w:val="24"/>
          <w:lang w:eastAsia="es-ES"/>
        </w:rPr>
      </w:pPr>
    </w:p>
    <w:p w:rsidR="00A44798" w:rsidRDefault="00A44798" w:rsidP="00A44798">
      <w:pPr>
        <w:numPr>
          <w:ilvl w:val="0"/>
          <w:numId w:val="39"/>
        </w:numPr>
        <w:spacing w:after="0" w:line="240" w:lineRule="auto"/>
        <w:ind w:left="525"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¿Cómo se desplazan las nubes?</w:t>
      </w:r>
    </w:p>
    <w:p w:rsidR="00A44798" w:rsidRDefault="00A44798" w:rsidP="00A44798">
      <w:pPr>
        <w:spacing w:after="0" w:line="240" w:lineRule="auto"/>
        <w:jc w:val="both"/>
        <w:rPr>
          <w:rFonts w:ascii="Times New Roman" w:eastAsia="Times New Roman" w:hAnsi="Times New Roman" w:cs="Times New Roman"/>
          <w:color w:val="333333"/>
          <w:sz w:val="24"/>
          <w:szCs w:val="24"/>
          <w:lang w:eastAsia="es-ES"/>
        </w:rPr>
      </w:pP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240" w:lineRule="auto"/>
        <w:jc w:val="both"/>
        <w:rPr>
          <w:rFonts w:ascii="Times New Roman" w:eastAsia="Times New Roman" w:hAnsi="Times New Roman" w:cs="Times New Roman"/>
          <w:color w:val="333333"/>
          <w:sz w:val="24"/>
          <w:szCs w:val="24"/>
          <w:lang w:eastAsia="es-ES"/>
        </w:rPr>
      </w:pPr>
    </w:p>
    <w:p w:rsidR="00A44798" w:rsidRDefault="00A44798" w:rsidP="00A44798">
      <w:pPr>
        <w:numPr>
          <w:ilvl w:val="0"/>
          <w:numId w:val="39"/>
        </w:numPr>
        <w:spacing w:after="0" w:line="240" w:lineRule="auto"/>
        <w:ind w:left="525"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¿Cómo se produce la lluvia?</w:t>
      </w:r>
    </w:p>
    <w:p w:rsidR="00A44798" w:rsidRDefault="00A44798" w:rsidP="00A44798">
      <w:pPr>
        <w:spacing w:after="0" w:line="240" w:lineRule="auto"/>
        <w:jc w:val="both"/>
        <w:rPr>
          <w:rFonts w:ascii="Times New Roman" w:eastAsia="Times New Roman" w:hAnsi="Times New Roman" w:cs="Times New Roman"/>
          <w:color w:val="333333"/>
          <w:sz w:val="24"/>
          <w:szCs w:val="24"/>
          <w:lang w:eastAsia="es-ES"/>
        </w:rPr>
      </w:pP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240" w:lineRule="auto"/>
        <w:jc w:val="both"/>
        <w:rPr>
          <w:rFonts w:ascii="Times New Roman" w:eastAsia="Times New Roman" w:hAnsi="Times New Roman" w:cs="Times New Roman"/>
          <w:color w:val="333333"/>
          <w:sz w:val="24"/>
          <w:szCs w:val="24"/>
          <w:lang w:eastAsia="es-ES"/>
        </w:rPr>
      </w:pPr>
    </w:p>
    <w:p w:rsidR="00A44798" w:rsidRDefault="00A44798" w:rsidP="00A44798">
      <w:pPr>
        <w:numPr>
          <w:ilvl w:val="0"/>
          <w:numId w:val="39"/>
        </w:numPr>
        <w:spacing w:after="0" w:line="240" w:lineRule="auto"/>
        <w:ind w:left="525" w:hanging="241"/>
        <w:jc w:val="both"/>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w:t>
      </w:r>
      <w:r w:rsidRPr="00F57710">
        <w:rPr>
          <w:rFonts w:ascii="Times New Roman" w:eastAsia="Times New Roman" w:hAnsi="Times New Roman" w:cs="Times New Roman"/>
          <w:color w:val="333333"/>
          <w:sz w:val="24"/>
          <w:szCs w:val="24"/>
          <w:lang w:eastAsia="es-ES"/>
        </w:rPr>
        <w:t>Cómo vuelve el agua al mar?</w:t>
      </w:r>
    </w:p>
    <w:p w:rsidR="00A44798" w:rsidRDefault="00A44798" w:rsidP="00A44798">
      <w:pPr>
        <w:spacing w:after="0" w:line="240" w:lineRule="auto"/>
        <w:jc w:val="both"/>
        <w:rPr>
          <w:rFonts w:ascii="Times New Roman" w:eastAsia="Times New Roman" w:hAnsi="Times New Roman" w:cs="Times New Roman"/>
          <w:color w:val="333333"/>
          <w:sz w:val="24"/>
          <w:szCs w:val="24"/>
          <w:lang w:eastAsia="es-ES"/>
        </w:rPr>
      </w:pP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240" w:lineRule="auto"/>
        <w:jc w:val="both"/>
        <w:rPr>
          <w:rFonts w:ascii="Times New Roman" w:eastAsia="Times New Roman" w:hAnsi="Times New Roman" w:cs="Times New Roman"/>
          <w:color w:val="333333"/>
          <w:sz w:val="24"/>
          <w:szCs w:val="24"/>
          <w:lang w:eastAsia="es-ES"/>
        </w:rPr>
      </w:pPr>
    </w:p>
    <w:p w:rsidR="00A44798" w:rsidRDefault="00A44798" w:rsidP="00A44798">
      <w:pPr>
        <w:numPr>
          <w:ilvl w:val="0"/>
          <w:numId w:val="39"/>
        </w:numPr>
        <w:spacing w:after="0" w:line="240" w:lineRule="auto"/>
        <w:ind w:left="525"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¿Qué son las zonas áridas?</w:t>
      </w:r>
    </w:p>
    <w:p w:rsidR="00A44798" w:rsidRDefault="00A44798" w:rsidP="00A44798">
      <w:pPr>
        <w:spacing w:after="0" w:line="240" w:lineRule="auto"/>
        <w:jc w:val="both"/>
        <w:rPr>
          <w:rFonts w:ascii="Times New Roman" w:eastAsia="Times New Roman" w:hAnsi="Times New Roman" w:cs="Times New Roman"/>
          <w:color w:val="333333"/>
          <w:sz w:val="24"/>
          <w:szCs w:val="24"/>
          <w:lang w:eastAsia="es-ES"/>
        </w:rPr>
      </w:pP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240" w:lineRule="auto"/>
        <w:jc w:val="both"/>
        <w:rPr>
          <w:rFonts w:ascii="Times New Roman" w:eastAsia="Times New Roman" w:hAnsi="Times New Roman" w:cs="Times New Roman"/>
          <w:color w:val="333333"/>
          <w:sz w:val="24"/>
          <w:szCs w:val="24"/>
          <w:lang w:eastAsia="es-ES"/>
        </w:rPr>
      </w:pPr>
    </w:p>
    <w:p w:rsidR="00A44798" w:rsidRDefault="00A44798" w:rsidP="00A44798">
      <w:pPr>
        <w:numPr>
          <w:ilvl w:val="0"/>
          <w:numId w:val="39"/>
        </w:numPr>
        <w:spacing w:after="0" w:line="240" w:lineRule="auto"/>
        <w:ind w:left="525"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 xml:space="preserve">¿Qué es la </w:t>
      </w:r>
      <w:proofErr w:type="gramStart"/>
      <w:r w:rsidRPr="00F57710">
        <w:rPr>
          <w:rFonts w:ascii="Times New Roman" w:eastAsia="Times New Roman" w:hAnsi="Times New Roman" w:cs="Times New Roman"/>
          <w:color w:val="333333"/>
          <w:sz w:val="24"/>
          <w:szCs w:val="24"/>
          <w:lang w:eastAsia="es-ES"/>
        </w:rPr>
        <w:t>sequía?.</w:t>
      </w:r>
      <w:proofErr w:type="gramEnd"/>
    </w:p>
    <w:p w:rsidR="00A44798" w:rsidRDefault="00A44798" w:rsidP="00A44798">
      <w:pPr>
        <w:spacing w:after="0" w:line="240" w:lineRule="auto"/>
        <w:jc w:val="both"/>
        <w:rPr>
          <w:rFonts w:ascii="Times New Roman" w:eastAsia="Times New Roman" w:hAnsi="Times New Roman" w:cs="Times New Roman"/>
          <w:color w:val="333333"/>
          <w:sz w:val="24"/>
          <w:szCs w:val="24"/>
          <w:lang w:eastAsia="es-ES"/>
        </w:rPr>
      </w:pP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240" w:lineRule="auto"/>
        <w:jc w:val="both"/>
        <w:rPr>
          <w:rFonts w:ascii="Times New Roman" w:eastAsia="Times New Roman" w:hAnsi="Times New Roman" w:cs="Times New Roman"/>
          <w:color w:val="333333"/>
          <w:sz w:val="24"/>
          <w:szCs w:val="24"/>
          <w:lang w:eastAsia="es-ES"/>
        </w:rPr>
      </w:pPr>
    </w:p>
    <w:p w:rsidR="00A44798" w:rsidRDefault="00A44798" w:rsidP="00A44798">
      <w:pPr>
        <w:numPr>
          <w:ilvl w:val="0"/>
          <w:numId w:val="41"/>
        </w:numPr>
        <w:spacing w:after="75" w:line="240" w:lineRule="auto"/>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¿En la superficie de la Tierra hay más tierra o agua?</w:t>
      </w:r>
    </w:p>
    <w:p w:rsidR="00A44798" w:rsidRDefault="00A44798" w:rsidP="00A44798">
      <w:pPr>
        <w:spacing w:after="75" w:line="240" w:lineRule="auto"/>
        <w:jc w:val="both"/>
        <w:rPr>
          <w:rFonts w:ascii="Times New Roman" w:eastAsia="Times New Roman" w:hAnsi="Times New Roman" w:cs="Times New Roman"/>
          <w:color w:val="333333"/>
          <w:sz w:val="24"/>
          <w:szCs w:val="24"/>
          <w:lang w:eastAsia="es-ES"/>
        </w:rPr>
      </w:pP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75" w:line="240" w:lineRule="auto"/>
        <w:jc w:val="both"/>
        <w:rPr>
          <w:rFonts w:ascii="Times New Roman" w:eastAsia="Times New Roman" w:hAnsi="Times New Roman" w:cs="Times New Roman"/>
          <w:color w:val="333333"/>
          <w:sz w:val="24"/>
          <w:szCs w:val="24"/>
          <w:lang w:eastAsia="es-ES"/>
        </w:rPr>
      </w:pPr>
    </w:p>
    <w:p w:rsidR="00A44798" w:rsidRDefault="00A44798" w:rsidP="00A44798">
      <w:pPr>
        <w:numPr>
          <w:ilvl w:val="0"/>
          <w:numId w:val="41"/>
        </w:numPr>
        <w:spacing w:after="75" w:line="240" w:lineRule="auto"/>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¿Por qué el agua se evapora?</w:t>
      </w:r>
    </w:p>
    <w:p w:rsidR="00A44798" w:rsidRDefault="00A44798" w:rsidP="00A44798">
      <w:pPr>
        <w:spacing w:after="75" w:line="240" w:lineRule="auto"/>
        <w:jc w:val="both"/>
        <w:rPr>
          <w:rFonts w:ascii="Times New Roman" w:eastAsia="Times New Roman" w:hAnsi="Times New Roman" w:cs="Times New Roman"/>
          <w:color w:val="333333"/>
          <w:sz w:val="24"/>
          <w:szCs w:val="24"/>
          <w:lang w:eastAsia="es-ES"/>
        </w:rPr>
      </w:pP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75" w:line="240" w:lineRule="auto"/>
        <w:jc w:val="both"/>
        <w:rPr>
          <w:rFonts w:ascii="Times New Roman" w:eastAsia="Times New Roman" w:hAnsi="Times New Roman" w:cs="Times New Roman"/>
          <w:color w:val="333333"/>
          <w:sz w:val="24"/>
          <w:szCs w:val="24"/>
          <w:lang w:eastAsia="es-ES"/>
        </w:rPr>
      </w:pPr>
    </w:p>
    <w:p w:rsidR="00A44798" w:rsidRDefault="00A44798" w:rsidP="00A44798">
      <w:pPr>
        <w:numPr>
          <w:ilvl w:val="0"/>
          <w:numId w:val="41"/>
        </w:numPr>
        <w:spacing w:after="75" w:line="240" w:lineRule="auto"/>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¿De qué están formadas las nubes?</w:t>
      </w:r>
    </w:p>
    <w:p w:rsidR="00A44798" w:rsidRDefault="00A44798" w:rsidP="00A44798">
      <w:pPr>
        <w:spacing w:after="75" w:line="240" w:lineRule="auto"/>
        <w:jc w:val="both"/>
        <w:rPr>
          <w:rFonts w:ascii="Times New Roman" w:eastAsia="Times New Roman" w:hAnsi="Times New Roman" w:cs="Times New Roman"/>
          <w:color w:val="333333"/>
          <w:sz w:val="24"/>
          <w:szCs w:val="24"/>
          <w:lang w:eastAsia="es-ES"/>
        </w:rPr>
      </w:pP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75" w:line="240" w:lineRule="auto"/>
        <w:jc w:val="both"/>
        <w:rPr>
          <w:rFonts w:ascii="Times New Roman" w:eastAsia="Times New Roman" w:hAnsi="Times New Roman" w:cs="Times New Roman"/>
          <w:color w:val="333333"/>
          <w:sz w:val="24"/>
          <w:szCs w:val="24"/>
          <w:lang w:eastAsia="es-ES"/>
        </w:rPr>
      </w:pPr>
    </w:p>
    <w:p w:rsidR="00A44798" w:rsidRDefault="00A44798" w:rsidP="00A44798">
      <w:pPr>
        <w:numPr>
          <w:ilvl w:val="0"/>
          <w:numId w:val="41"/>
        </w:numPr>
        <w:spacing w:after="75" w:line="240" w:lineRule="auto"/>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Explica la diferencia entre nieve y granizo.</w:t>
      </w:r>
    </w:p>
    <w:p w:rsidR="00A44798" w:rsidRDefault="00A44798" w:rsidP="00A44798">
      <w:pPr>
        <w:spacing w:after="75" w:line="240" w:lineRule="auto"/>
        <w:jc w:val="both"/>
        <w:rPr>
          <w:rFonts w:ascii="Times New Roman" w:eastAsia="Times New Roman" w:hAnsi="Times New Roman" w:cs="Times New Roman"/>
          <w:color w:val="333333"/>
          <w:sz w:val="24"/>
          <w:szCs w:val="24"/>
          <w:lang w:eastAsia="es-ES"/>
        </w:rPr>
      </w:pP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75" w:line="240" w:lineRule="auto"/>
        <w:jc w:val="both"/>
        <w:rPr>
          <w:rFonts w:ascii="Times New Roman" w:eastAsia="Times New Roman" w:hAnsi="Times New Roman" w:cs="Times New Roman"/>
          <w:color w:val="333333"/>
          <w:sz w:val="24"/>
          <w:szCs w:val="24"/>
          <w:lang w:eastAsia="es-ES"/>
        </w:rPr>
      </w:pPr>
    </w:p>
    <w:p w:rsidR="00A44798" w:rsidRDefault="00A44798" w:rsidP="00A44798">
      <w:pPr>
        <w:numPr>
          <w:ilvl w:val="0"/>
          <w:numId w:val="41"/>
        </w:numPr>
        <w:spacing w:after="75" w:line="240" w:lineRule="auto"/>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¿En qué lugares de la Tierra llueve más?</w:t>
      </w:r>
    </w:p>
    <w:p w:rsidR="00A44798" w:rsidRDefault="00A44798" w:rsidP="00A44798">
      <w:pPr>
        <w:spacing w:after="75" w:line="240" w:lineRule="auto"/>
        <w:jc w:val="both"/>
        <w:rPr>
          <w:rFonts w:ascii="Times New Roman" w:eastAsia="Times New Roman" w:hAnsi="Times New Roman" w:cs="Times New Roman"/>
          <w:color w:val="333333"/>
          <w:sz w:val="24"/>
          <w:szCs w:val="24"/>
          <w:lang w:eastAsia="es-ES"/>
        </w:rPr>
      </w:pP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Default="00A44798" w:rsidP="00A44798">
      <w:pPr>
        <w:spacing w:after="75" w:line="240" w:lineRule="auto"/>
        <w:jc w:val="both"/>
        <w:rPr>
          <w:rFonts w:ascii="Times New Roman" w:eastAsia="Times New Roman" w:hAnsi="Times New Roman" w:cs="Times New Roman"/>
          <w:color w:val="333333"/>
          <w:sz w:val="24"/>
          <w:szCs w:val="24"/>
          <w:lang w:eastAsia="es-ES"/>
        </w:rPr>
      </w:pPr>
    </w:p>
    <w:p w:rsidR="00A44798" w:rsidRDefault="00A44798" w:rsidP="00A44798">
      <w:pPr>
        <w:spacing w:after="75" w:line="240" w:lineRule="auto"/>
        <w:jc w:val="both"/>
        <w:rPr>
          <w:rFonts w:ascii="Times New Roman" w:eastAsia="Times New Roman" w:hAnsi="Times New Roman" w:cs="Times New Roman"/>
          <w:color w:val="333333"/>
          <w:sz w:val="24"/>
          <w:szCs w:val="24"/>
          <w:lang w:eastAsia="es-ES"/>
        </w:rPr>
      </w:pPr>
    </w:p>
    <w:p w:rsidR="00A44798" w:rsidRPr="00F57710" w:rsidRDefault="00A44798" w:rsidP="00A44798">
      <w:pPr>
        <w:spacing w:after="75" w:line="240" w:lineRule="auto"/>
        <w:jc w:val="both"/>
        <w:rPr>
          <w:rFonts w:ascii="Times New Roman" w:eastAsia="Times New Roman" w:hAnsi="Times New Roman" w:cs="Times New Roman"/>
          <w:color w:val="333333"/>
          <w:sz w:val="24"/>
          <w:szCs w:val="24"/>
          <w:lang w:eastAsia="es-ES"/>
        </w:rPr>
      </w:pPr>
    </w:p>
    <w:p w:rsidR="00A44798" w:rsidRDefault="00A44798" w:rsidP="00A44798">
      <w:pPr>
        <w:numPr>
          <w:ilvl w:val="0"/>
          <w:numId w:val="41"/>
        </w:numPr>
        <w:spacing w:after="75" w:line="240" w:lineRule="auto"/>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¿Qué consecuencias pueden tener lluvias muy fuertes?</w:t>
      </w:r>
    </w:p>
    <w:p w:rsidR="00A44798" w:rsidRDefault="00A44798" w:rsidP="00A44798">
      <w:pPr>
        <w:spacing w:after="75" w:line="240" w:lineRule="auto"/>
        <w:jc w:val="both"/>
        <w:rPr>
          <w:rFonts w:ascii="Times New Roman" w:eastAsia="Times New Roman" w:hAnsi="Times New Roman" w:cs="Times New Roman"/>
          <w:color w:val="333333"/>
          <w:sz w:val="24"/>
          <w:szCs w:val="24"/>
          <w:lang w:eastAsia="es-ES"/>
        </w:rPr>
      </w:pP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Pr="00F57710" w:rsidRDefault="00A44798" w:rsidP="00A44798">
      <w:pPr>
        <w:spacing w:after="0" w:line="360" w:lineRule="auto"/>
        <w:ind w:left="164" w:hanging="241"/>
        <w:jc w:val="both"/>
        <w:rPr>
          <w:rFonts w:ascii="Times New Roman" w:eastAsia="Times New Roman" w:hAnsi="Times New Roman" w:cs="Times New Roman"/>
          <w:color w:val="333333"/>
          <w:sz w:val="24"/>
          <w:szCs w:val="24"/>
          <w:lang w:eastAsia="es-ES"/>
        </w:rPr>
      </w:pPr>
      <w:r w:rsidRPr="00F57710">
        <w:rPr>
          <w:rFonts w:ascii="Times New Roman" w:eastAsia="Times New Roman" w:hAnsi="Times New Roman" w:cs="Times New Roman"/>
          <w:color w:val="333333"/>
          <w:sz w:val="24"/>
          <w:szCs w:val="24"/>
          <w:lang w:eastAsia="es-ES"/>
        </w:rPr>
        <w:t>_______________________________________________________________________</w:t>
      </w:r>
    </w:p>
    <w:p w:rsidR="00A44798" w:rsidRDefault="00A44798" w:rsidP="00A44798">
      <w:pPr>
        <w:spacing w:before="180" w:line="276" w:lineRule="auto"/>
        <w:jc w:val="center"/>
        <w:outlineLvl w:val="2"/>
        <w:rPr>
          <w:rFonts w:ascii="Andalus" w:eastAsia="Times New Roman" w:hAnsi="Andalus" w:cs="Andalus"/>
          <w:b/>
          <w:color w:val="0070C0"/>
          <w:sz w:val="80"/>
          <w:szCs w:val="80"/>
        </w:rPr>
      </w:pPr>
      <w:r>
        <w:rPr>
          <w:rFonts w:ascii="Andalus" w:eastAsia="Times New Roman" w:hAnsi="Andalus" w:cs="Andalus"/>
          <w:b/>
          <w:color w:val="0070C0"/>
          <w:sz w:val="80"/>
          <w:szCs w:val="80"/>
        </w:rPr>
        <w:lastRenderedPageBreak/>
        <w:t>CORTE</w:t>
      </w:r>
      <w:r w:rsidRPr="004D5284">
        <w:rPr>
          <w:rFonts w:ascii="Andalus" w:eastAsia="Times New Roman" w:hAnsi="Andalus" w:cs="Andalus"/>
          <w:b/>
          <w:color w:val="0070C0"/>
          <w:sz w:val="80"/>
          <w:szCs w:val="80"/>
        </w:rPr>
        <w:t xml:space="preserve"> III</w:t>
      </w:r>
    </w:p>
    <w:p w:rsidR="00A44798" w:rsidRDefault="00A44798" w:rsidP="00A44798">
      <w:pPr>
        <w:spacing w:before="180" w:line="276" w:lineRule="auto"/>
        <w:jc w:val="center"/>
        <w:outlineLvl w:val="2"/>
        <w:rPr>
          <w:rFonts w:ascii="Andalus" w:eastAsia="Times New Roman" w:hAnsi="Andalus" w:cs="Andalus"/>
          <w:b/>
          <w:color w:val="0070C0"/>
          <w:sz w:val="80"/>
          <w:szCs w:val="80"/>
        </w:rPr>
      </w:pPr>
      <w:r>
        <w:rPr>
          <w:rFonts w:ascii="Andalus" w:eastAsia="Times New Roman" w:hAnsi="Andalus" w:cs="Andalus"/>
          <w:b/>
          <w:color w:val="0070C0"/>
          <w:sz w:val="80"/>
          <w:szCs w:val="80"/>
        </w:rPr>
        <w:t>Producción de Textos Argumentativos</w:t>
      </w:r>
    </w:p>
    <w:p w:rsidR="00A44798" w:rsidRPr="004D5284" w:rsidRDefault="00A44798" w:rsidP="00A44798">
      <w:pPr>
        <w:spacing w:before="180" w:line="276" w:lineRule="auto"/>
        <w:jc w:val="center"/>
        <w:outlineLvl w:val="2"/>
        <w:rPr>
          <w:rFonts w:ascii="Andalus" w:eastAsia="Times New Roman" w:hAnsi="Andalus" w:cs="Andalus"/>
          <w:b/>
          <w:color w:val="0070C0"/>
          <w:sz w:val="80"/>
          <w:szCs w:val="80"/>
        </w:rPr>
      </w:pPr>
    </w:p>
    <w:p w:rsidR="00A44798" w:rsidRDefault="00A44798" w:rsidP="00A44798">
      <w:pPr>
        <w:spacing w:after="240" w:line="360" w:lineRule="auto"/>
        <w:jc w:val="both"/>
        <w:rPr>
          <w:rFonts w:ascii="Times New Roman" w:hAnsi="Times New Roman" w:cs="Times New Roman"/>
          <w:sz w:val="24"/>
          <w:szCs w:val="24"/>
        </w:rPr>
      </w:pPr>
    </w:p>
    <w:p w:rsidR="00A44798" w:rsidRDefault="00A44798" w:rsidP="00A44798">
      <w:pPr>
        <w:spacing w:after="240" w:line="360" w:lineRule="auto"/>
        <w:jc w:val="both"/>
        <w:rPr>
          <w:rFonts w:ascii="Times New Roman" w:hAnsi="Times New Roman" w:cs="Times New Roman"/>
          <w:sz w:val="24"/>
          <w:szCs w:val="24"/>
        </w:rPr>
      </w:pPr>
    </w:p>
    <w:p w:rsidR="00A44798" w:rsidRDefault="00A44798" w:rsidP="00A44798">
      <w:pPr>
        <w:spacing w:after="240" w:line="360" w:lineRule="auto"/>
        <w:jc w:val="both"/>
        <w:rPr>
          <w:rFonts w:ascii="Times New Roman" w:hAnsi="Times New Roman" w:cs="Times New Roman"/>
          <w:sz w:val="24"/>
          <w:szCs w:val="24"/>
        </w:rPr>
      </w:pPr>
    </w:p>
    <w:p w:rsidR="00A44798" w:rsidRDefault="00A44798" w:rsidP="00A44798">
      <w:pPr>
        <w:spacing w:after="240" w:line="360" w:lineRule="auto"/>
        <w:jc w:val="both"/>
        <w:rPr>
          <w:rFonts w:ascii="Times New Roman" w:hAnsi="Times New Roman" w:cs="Times New Roman"/>
          <w:sz w:val="24"/>
          <w:szCs w:val="24"/>
        </w:rPr>
      </w:pPr>
    </w:p>
    <w:p w:rsidR="00A44798" w:rsidRDefault="00A44798" w:rsidP="00A44798">
      <w:pPr>
        <w:spacing w:after="240" w:line="360" w:lineRule="auto"/>
        <w:jc w:val="both"/>
        <w:rPr>
          <w:rFonts w:ascii="Times New Roman" w:hAnsi="Times New Roman" w:cs="Times New Roman"/>
          <w:sz w:val="24"/>
          <w:szCs w:val="24"/>
        </w:rPr>
      </w:pPr>
    </w:p>
    <w:p w:rsidR="00A44798" w:rsidRDefault="00A44798" w:rsidP="00A44798">
      <w:pPr>
        <w:spacing w:after="240" w:line="360" w:lineRule="auto"/>
        <w:jc w:val="both"/>
        <w:rPr>
          <w:rFonts w:ascii="Times New Roman" w:hAnsi="Times New Roman" w:cs="Times New Roman"/>
          <w:sz w:val="24"/>
          <w:szCs w:val="24"/>
        </w:rPr>
      </w:pPr>
    </w:p>
    <w:p w:rsidR="00A44798" w:rsidRDefault="00A44798" w:rsidP="00A44798">
      <w:pPr>
        <w:spacing w:after="240" w:line="360" w:lineRule="auto"/>
        <w:jc w:val="both"/>
        <w:rPr>
          <w:rFonts w:ascii="Times New Roman" w:hAnsi="Times New Roman" w:cs="Times New Roman"/>
          <w:sz w:val="24"/>
          <w:szCs w:val="24"/>
        </w:rPr>
      </w:pPr>
    </w:p>
    <w:p w:rsidR="00A44798" w:rsidRDefault="00A44798" w:rsidP="00A44798">
      <w:pPr>
        <w:spacing w:after="240" w:line="360" w:lineRule="auto"/>
        <w:jc w:val="both"/>
        <w:rPr>
          <w:rFonts w:ascii="Times New Roman" w:hAnsi="Times New Roman" w:cs="Times New Roman"/>
          <w:sz w:val="24"/>
          <w:szCs w:val="24"/>
        </w:rPr>
      </w:pPr>
    </w:p>
    <w:p w:rsidR="00A44798" w:rsidRDefault="00A44798" w:rsidP="00A44798">
      <w:pPr>
        <w:spacing w:after="240" w:line="360" w:lineRule="auto"/>
        <w:jc w:val="both"/>
        <w:rPr>
          <w:rFonts w:ascii="Times New Roman" w:hAnsi="Times New Roman" w:cs="Times New Roman"/>
          <w:sz w:val="24"/>
          <w:szCs w:val="24"/>
        </w:rPr>
      </w:pPr>
    </w:p>
    <w:p w:rsidR="00A44798" w:rsidRPr="00F53578" w:rsidRDefault="00A44798" w:rsidP="00A44798">
      <w:pPr>
        <w:spacing w:line="360" w:lineRule="auto"/>
        <w:rPr>
          <w:rFonts w:ascii="Times New Roman" w:hAnsi="Times New Roman" w:cs="Times New Roman"/>
          <w:sz w:val="24"/>
          <w:szCs w:val="24"/>
        </w:rPr>
      </w:pPr>
      <w:r w:rsidRPr="004D6CF0">
        <w:rPr>
          <w:rFonts w:ascii="Times New Roman" w:hAnsi="Times New Roman" w:cs="Times New Roman"/>
          <w:sz w:val="24"/>
          <w:szCs w:val="24"/>
        </w:rPr>
        <w:t>__</w:t>
      </w:r>
      <w:r>
        <w:rPr>
          <w:rFonts w:ascii="Times New Roman" w:hAnsi="Times New Roman" w:cs="Times New Roman"/>
          <w:sz w:val="24"/>
          <w:szCs w:val="24"/>
        </w:rPr>
        <w:t>_____________________</w:t>
      </w:r>
    </w:p>
    <w:p w:rsidR="00A44798" w:rsidRPr="00A44798" w:rsidRDefault="00A44798" w:rsidP="00A44798">
      <w:pPr>
        <w:spacing w:line="240" w:lineRule="auto"/>
        <w:jc w:val="center"/>
        <w:rPr>
          <w:rFonts w:ascii="Times New Roman" w:hAnsi="Times New Roman" w:cs="Times New Roman"/>
          <w:b/>
        </w:rPr>
      </w:pPr>
      <w:r w:rsidRPr="00A44798">
        <w:rPr>
          <w:rFonts w:ascii="Times New Roman" w:hAnsi="Times New Roman" w:cs="Times New Roman"/>
          <w:b/>
        </w:rPr>
        <w:lastRenderedPageBreak/>
        <w:t>Textos Argumentativos</w:t>
      </w:r>
    </w:p>
    <w:p w:rsidR="00A44798" w:rsidRPr="00A44798" w:rsidRDefault="00A44798" w:rsidP="00A44798">
      <w:pPr>
        <w:spacing w:line="240" w:lineRule="auto"/>
        <w:jc w:val="both"/>
        <w:rPr>
          <w:rFonts w:ascii="Times New Roman" w:hAnsi="Times New Roman" w:cs="Times New Roman"/>
          <w:b/>
        </w:rPr>
      </w:pPr>
      <w:r w:rsidRPr="00A44798">
        <w:rPr>
          <w:rFonts w:ascii="Times New Roman" w:hAnsi="Times New Roman" w:cs="Times New Roman"/>
          <w:b/>
        </w:rPr>
        <w:t>Qué es Argumento</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Un </w:t>
      </w:r>
      <w:r w:rsidRPr="00A44798">
        <w:rPr>
          <w:rFonts w:ascii="Times New Roman" w:hAnsi="Times New Roman" w:cs="Times New Roman"/>
          <w:bCs/>
        </w:rPr>
        <w:t>argumento</w:t>
      </w:r>
      <w:r w:rsidRPr="00A44798">
        <w:rPr>
          <w:rFonts w:ascii="Times New Roman" w:hAnsi="Times New Roman" w:cs="Times New Roman"/>
        </w:rPr>
        <w:t> es un razonamiento que se emplea para demostrar o probar que lo que se dice o afirma es cierto, o para convencer al otro de algo que aseveramos o negamos. La palabra, como tal, proviene del latín </w:t>
      </w:r>
      <w:proofErr w:type="spellStart"/>
      <w:r w:rsidRPr="00A44798">
        <w:rPr>
          <w:rFonts w:ascii="Times New Roman" w:hAnsi="Times New Roman" w:cs="Times New Roman"/>
          <w:i/>
          <w:iCs/>
        </w:rPr>
        <w:t>argumentum</w:t>
      </w:r>
      <w:proofErr w:type="spellEnd"/>
      <w:r w:rsidRPr="00A44798">
        <w:rPr>
          <w:rFonts w:ascii="Times New Roman" w:hAnsi="Times New Roman" w:cs="Times New Roman"/>
        </w:rPr>
        <w:t>.</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En este sentido, el </w:t>
      </w:r>
      <w:r w:rsidRPr="00A44798">
        <w:rPr>
          <w:rFonts w:ascii="Times New Roman" w:hAnsi="Times New Roman" w:cs="Times New Roman"/>
          <w:bCs/>
        </w:rPr>
        <w:t>argumento</w:t>
      </w:r>
      <w:r w:rsidRPr="00A44798">
        <w:rPr>
          <w:rFonts w:ascii="Times New Roman" w:hAnsi="Times New Roman" w:cs="Times New Roman"/>
        </w:rPr>
        <w:t> siempre busca persuadir a la otra persona sobre la veracidad de lo que decimos. Por esta razón, para que sea convincente, debemos procurar que nuestro argumento sea coherente, sólido y sin contradicciones que puedan afectar su credibilidad. De allí que se diga que un buen argumento debe estar siempre blindado, es decir, sin puntos débiles, para enfrentar réplicas y refutaciones.</w:t>
      </w:r>
    </w:p>
    <w:p w:rsidR="00A44798" w:rsidRPr="00A44798" w:rsidRDefault="00A44798" w:rsidP="00A44798">
      <w:pPr>
        <w:spacing w:line="240" w:lineRule="auto"/>
        <w:rPr>
          <w:rFonts w:ascii="Times New Roman" w:hAnsi="Times New Roman" w:cs="Times New Roman"/>
          <w:b/>
        </w:rPr>
      </w:pPr>
      <w:r w:rsidRPr="00A44798">
        <w:rPr>
          <w:rFonts w:ascii="Times New Roman" w:hAnsi="Times New Roman" w:cs="Times New Roman"/>
          <w:b/>
        </w:rPr>
        <w:t>Tipología</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Los </w:t>
      </w:r>
      <w:r w:rsidRPr="00A44798">
        <w:rPr>
          <w:rFonts w:ascii="Times New Roman" w:hAnsi="Times New Roman" w:cs="Times New Roman"/>
          <w:bCs/>
        </w:rPr>
        <w:t>tipos de textos argumentativos</w:t>
      </w:r>
      <w:r w:rsidRPr="00A44798">
        <w:rPr>
          <w:rFonts w:ascii="Times New Roman" w:hAnsi="Times New Roman" w:cs="Times New Roman"/>
        </w:rPr>
        <w:t xml:space="preserve"> pueden ser científicos, judiciales, ensayo, periodísticos, debates orales y foros de opinión, y publicitarios. </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Los textos argumentativos pueden ser tanto escritos como orales; es precisamente por su característica oral que este tipo de textos son parte del día a día de las personas. Cada individuo tiene sus propias opiniones y suele expresarlas cada vez que habla. No obstante, para que estas sean tomadas en cuenta deben estar bien fundamentadas, ya que esta es la única forma de poder persuadir o convencer a otros.</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La persuasión o el convencimiento se hace a través de argumentos. Estos deben ser hechos, pruebas, comparaciones, experiencias o datos sobre una problemática determinada. Serán entonces estos argumentos los que respaldarán la premisa planteada por el individuo, que no es más que idea principal sobre la que se va a argumentar. Es importante que se presente de forma clara, concisa y objetiva.</w:t>
      </w:r>
    </w:p>
    <w:p w:rsidR="00A44798" w:rsidRPr="00A44798" w:rsidRDefault="00A44798" w:rsidP="00A44798">
      <w:pPr>
        <w:spacing w:line="240" w:lineRule="auto"/>
        <w:jc w:val="both"/>
        <w:rPr>
          <w:rFonts w:ascii="Times New Roman" w:hAnsi="Times New Roman" w:cs="Times New Roman"/>
          <w:b/>
          <w:bCs/>
        </w:rPr>
      </w:pPr>
    </w:p>
    <w:p w:rsidR="00A44798" w:rsidRPr="00A44798" w:rsidRDefault="00A44798" w:rsidP="00A44798">
      <w:pPr>
        <w:spacing w:line="240" w:lineRule="auto"/>
        <w:jc w:val="both"/>
        <w:rPr>
          <w:rFonts w:ascii="Times New Roman" w:hAnsi="Times New Roman" w:cs="Times New Roman"/>
          <w:b/>
          <w:bCs/>
        </w:rPr>
      </w:pPr>
    </w:p>
    <w:p w:rsidR="00A44798" w:rsidRPr="00A44798" w:rsidRDefault="00A44798" w:rsidP="00A44798">
      <w:pPr>
        <w:spacing w:line="240" w:lineRule="auto"/>
        <w:jc w:val="both"/>
        <w:rPr>
          <w:rFonts w:ascii="Times New Roman" w:hAnsi="Times New Roman" w:cs="Times New Roman"/>
          <w:b/>
          <w:bCs/>
        </w:rPr>
      </w:pPr>
    </w:p>
    <w:p w:rsidR="00A44798" w:rsidRPr="00A44798" w:rsidRDefault="00A44798" w:rsidP="00A44798">
      <w:pPr>
        <w:spacing w:line="240" w:lineRule="auto"/>
        <w:jc w:val="both"/>
        <w:rPr>
          <w:rFonts w:ascii="Times New Roman" w:hAnsi="Times New Roman" w:cs="Times New Roman"/>
          <w:b/>
          <w:bCs/>
        </w:rPr>
      </w:pPr>
      <w:r w:rsidRPr="00A44798">
        <w:rPr>
          <w:rFonts w:ascii="Times New Roman" w:hAnsi="Times New Roman" w:cs="Times New Roman"/>
          <w:b/>
          <w:bCs/>
        </w:rPr>
        <w:t>Estructura del Texto Argumentativo</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br/>
        <w:t>El discurso argumentativo por lo general tiene una estructura, que consta de cuatro etapas:</w:t>
      </w:r>
    </w:p>
    <w:p w:rsidR="00A44798" w:rsidRPr="00A44798" w:rsidRDefault="00A44798" w:rsidP="00A44798">
      <w:pPr>
        <w:spacing w:line="240" w:lineRule="auto"/>
        <w:jc w:val="both"/>
        <w:rPr>
          <w:rFonts w:ascii="Times New Roman" w:hAnsi="Times New Roman" w:cs="Times New Roman"/>
          <w:b/>
          <w:bCs/>
        </w:rPr>
      </w:pPr>
      <w:r w:rsidRPr="00A44798">
        <w:rPr>
          <w:rFonts w:ascii="Times New Roman" w:hAnsi="Times New Roman" w:cs="Times New Roman"/>
          <w:b/>
          <w:bCs/>
        </w:rPr>
        <w:t>1. Presentación: </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Es la introducción de la </w:t>
      </w:r>
      <w:r w:rsidRPr="00A44798">
        <w:rPr>
          <w:rFonts w:ascii="Times New Roman" w:hAnsi="Times New Roman" w:cs="Times New Roman"/>
          <w:b/>
          <w:bCs/>
        </w:rPr>
        <w:t>tesis (lo que opina o plantea el autor)</w:t>
      </w:r>
      <w:r w:rsidRPr="00A44798">
        <w:rPr>
          <w:rFonts w:ascii="Times New Roman" w:hAnsi="Times New Roman" w:cs="Times New Roman"/>
        </w:rPr>
        <w:t>. Se define brevemente el tema que será argumentado.</w:t>
      </w:r>
    </w:p>
    <w:p w:rsidR="00A44798" w:rsidRPr="00A44798" w:rsidRDefault="00A44798" w:rsidP="00A44798">
      <w:pPr>
        <w:spacing w:line="240" w:lineRule="auto"/>
        <w:jc w:val="both"/>
        <w:rPr>
          <w:rFonts w:ascii="Times New Roman" w:hAnsi="Times New Roman" w:cs="Times New Roman"/>
          <w:b/>
          <w:bCs/>
        </w:rPr>
      </w:pPr>
      <w:r w:rsidRPr="00A44798">
        <w:rPr>
          <w:rFonts w:ascii="Times New Roman" w:hAnsi="Times New Roman" w:cs="Times New Roman"/>
          <w:b/>
          <w:bCs/>
        </w:rPr>
        <w:t>2. Exposición: </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En esta segunda etapa, los hechos son puestos sobre la mesa y son explicados. Puede darse en una forma monologada (el emisor expone ininterrumpidamente) o dialogada (existen réplicas de ambos lados durante la exposición).</w:t>
      </w:r>
    </w:p>
    <w:p w:rsidR="00A44798" w:rsidRPr="00A44798" w:rsidRDefault="00A44798" w:rsidP="00A44798">
      <w:pPr>
        <w:spacing w:line="240" w:lineRule="auto"/>
        <w:jc w:val="both"/>
        <w:rPr>
          <w:rFonts w:ascii="Times New Roman" w:hAnsi="Times New Roman" w:cs="Times New Roman"/>
          <w:b/>
          <w:bCs/>
        </w:rPr>
      </w:pPr>
      <w:r w:rsidRPr="00A44798">
        <w:rPr>
          <w:rFonts w:ascii="Times New Roman" w:hAnsi="Times New Roman" w:cs="Times New Roman"/>
          <w:b/>
          <w:bCs/>
        </w:rPr>
        <w:t>3. Argumentación:</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b/>
          <w:bCs/>
        </w:rPr>
        <w:lastRenderedPageBreak/>
        <w:t> </w:t>
      </w:r>
      <w:r w:rsidRPr="00A44798">
        <w:rPr>
          <w:rFonts w:ascii="Times New Roman" w:hAnsi="Times New Roman" w:cs="Times New Roman"/>
        </w:rPr>
        <w:t>Es la base fundamental. Debe ocupar la mayor parte del discurso. Aquí el emisor utiliza sus argumentos para persuadir al receptor. Se utilizan enunciados que refuerzan o apoyan lo sostenido en la tesis.</w:t>
      </w:r>
    </w:p>
    <w:p w:rsidR="00A44798" w:rsidRPr="00A44798" w:rsidRDefault="00A44798" w:rsidP="00A44798">
      <w:pPr>
        <w:spacing w:line="240" w:lineRule="auto"/>
        <w:jc w:val="both"/>
        <w:rPr>
          <w:rFonts w:ascii="Times New Roman" w:hAnsi="Times New Roman" w:cs="Times New Roman"/>
          <w:b/>
          <w:bCs/>
        </w:rPr>
      </w:pPr>
      <w:r w:rsidRPr="00A44798">
        <w:rPr>
          <w:rFonts w:ascii="Times New Roman" w:hAnsi="Times New Roman" w:cs="Times New Roman"/>
          <w:b/>
          <w:bCs/>
        </w:rPr>
        <w:t>4. Conclusión: </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Se sintetiza lo expuesto, resaltando los argumentos más importantes y/o convincentes.</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 xml:space="preserve">La argumentación ocurre en temas que se prestan para ser discutidos o que se pueden contemplar desde varios puntos de vista (temas controversiales como el aborto, la eutanasia, la pena de muerte, </w:t>
      </w:r>
      <w:proofErr w:type="spellStart"/>
      <w:r w:rsidRPr="00A44798">
        <w:rPr>
          <w:rFonts w:ascii="Times New Roman" w:hAnsi="Times New Roman" w:cs="Times New Roman"/>
        </w:rPr>
        <w:t>etc</w:t>
      </w:r>
      <w:proofErr w:type="spellEnd"/>
      <w:r w:rsidRPr="00A44798">
        <w:rPr>
          <w:rFonts w:ascii="Times New Roman" w:hAnsi="Times New Roman" w:cs="Times New Roman"/>
        </w:rPr>
        <w:t>). Por ello, los textos argumentativos suelen presentar formas muy variadas. Los que veremos en este corte serán el ensayo y el artículo de opinión.</w:t>
      </w:r>
    </w:p>
    <w:p w:rsidR="00A44798" w:rsidRPr="00A44798" w:rsidRDefault="00A44798" w:rsidP="00A44798">
      <w:pPr>
        <w:spacing w:line="240" w:lineRule="auto"/>
        <w:jc w:val="center"/>
        <w:rPr>
          <w:rFonts w:ascii="Times New Roman" w:hAnsi="Times New Roman" w:cs="Times New Roman"/>
          <w:b/>
          <w:bCs/>
        </w:rPr>
      </w:pPr>
    </w:p>
    <w:p w:rsidR="00A44798" w:rsidRPr="00A44798" w:rsidRDefault="00A44798" w:rsidP="00A44798">
      <w:pPr>
        <w:spacing w:line="240" w:lineRule="auto"/>
        <w:jc w:val="center"/>
        <w:rPr>
          <w:rFonts w:ascii="Times New Roman" w:hAnsi="Times New Roman" w:cs="Times New Roman"/>
          <w:b/>
          <w:bCs/>
        </w:rPr>
      </w:pPr>
    </w:p>
    <w:p w:rsidR="00A44798" w:rsidRPr="00A44798" w:rsidRDefault="00A44798" w:rsidP="00A44798">
      <w:pPr>
        <w:spacing w:line="240" w:lineRule="auto"/>
        <w:jc w:val="center"/>
        <w:rPr>
          <w:rFonts w:ascii="Times New Roman" w:hAnsi="Times New Roman" w:cs="Times New Roman"/>
          <w:b/>
          <w:bCs/>
        </w:rPr>
      </w:pPr>
    </w:p>
    <w:p w:rsidR="00A44798" w:rsidRPr="00A44798" w:rsidRDefault="00A44798" w:rsidP="00A44798">
      <w:pPr>
        <w:spacing w:line="240" w:lineRule="auto"/>
        <w:jc w:val="center"/>
        <w:rPr>
          <w:rFonts w:ascii="Times New Roman" w:hAnsi="Times New Roman" w:cs="Times New Roman"/>
          <w:b/>
        </w:rPr>
      </w:pPr>
      <w:r w:rsidRPr="00A44798">
        <w:rPr>
          <w:rFonts w:ascii="Times New Roman" w:hAnsi="Times New Roman" w:cs="Times New Roman"/>
          <w:b/>
        </w:rPr>
        <w:t>El Artículo de Opinión</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En los semestres anteriores aprendiste las características del texto argumentativo; como recordarás el objetivo de éste es convencer al lector, con base en distintos tipos de argumentos, es decir, con sustentos sólidos. En esta ocasión, además de leer, escribirás artículos y ensayos, en los cuales darás a conocer tus ideas y opiniones.</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En los periódicos que se publican en la ciudad no sólo aparece información también existen escritos que difunden el punto de vista de expertos y especialistas sobre algún hecho de actualidad, éstos se denominan textos periodísticos de opinión y brindan al lector un panorama más amplio sobre los acontecimientos.</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Para Carlos Marín, el artículo es “el género que utiliza el periodista para expresar sus ideas, opiniones, juicios o puntos de vista sobre noticias o temas de interés público”</w:t>
      </w:r>
      <w:r w:rsidRPr="00A44798">
        <w:rPr>
          <w:rStyle w:val="Refdenotaalpie"/>
          <w:rFonts w:ascii="Times New Roman" w:hAnsi="Times New Roman" w:cs="Times New Roman"/>
        </w:rPr>
        <w:footnoteReference w:id="1"/>
      </w:r>
      <w:r w:rsidRPr="00A44798">
        <w:rPr>
          <w:rFonts w:ascii="Times New Roman" w:hAnsi="Times New Roman" w:cs="Times New Roman"/>
        </w:rPr>
        <w:t>, el modo discursivo que predomina en dicho escrito es el argumentativo el cual, como indica Teresa Serafini</w:t>
      </w:r>
      <w:r w:rsidRPr="00A44798">
        <w:rPr>
          <w:rStyle w:val="Refdenotaalpie"/>
          <w:rFonts w:ascii="Times New Roman" w:hAnsi="Times New Roman" w:cs="Times New Roman"/>
        </w:rPr>
        <w:footnoteReference w:id="2"/>
      </w:r>
      <w:r w:rsidRPr="00A44798">
        <w:rPr>
          <w:rFonts w:ascii="Times New Roman" w:hAnsi="Times New Roman" w:cs="Times New Roman"/>
        </w:rPr>
        <w:t>,  presenta hechos, problemas y razonamientos de acuerdo con la perspectiva del autor (</w:t>
      </w:r>
      <w:r w:rsidRPr="00A44798">
        <w:rPr>
          <w:rFonts w:ascii="Times New Roman" w:hAnsi="Times New Roman" w:cs="Times New Roman"/>
          <w:b/>
        </w:rPr>
        <w:t>emisor</w:t>
      </w:r>
      <w:r w:rsidRPr="00A44798">
        <w:rPr>
          <w:rFonts w:ascii="Times New Roman" w:hAnsi="Times New Roman" w:cs="Times New Roman"/>
        </w:rPr>
        <w:t>) y su finalidad es convencer, persuadir al lector (</w:t>
      </w:r>
      <w:r w:rsidRPr="00A44798">
        <w:rPr>
          <w:rFonts w:ascii="Times New Roman" w:hAnsi="Times New Roman" w:cs="Times New Roman"/>
          <w:b/>
        </w:rPr>
        <w:t>receptor</w:t>
      </w:r>
      <w:r w:rsidRPr="00A44798">
        <w:rPr>
          <w:rFonts w:ascii="Times New Roman" w:hAnsi="Times New Roman" w:cs="Times New Roman"/>
        </w:rPr>
        <w:t xml:space="preserve">), mediante una serie de recursos lógicos y lingüísticos.  </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 xml:space="preserve">En este sentido, para Joaquín </w:t>
      </w:r>
      <w:proofErr w:type="spellStart"/>
      <w:r w:rsidRPr="00A44798">
        <w:rPr>
          <w:rFonts w:ascii="Times New Roman" w:hAnsi="Times New Roman" w:cs="Times New Roman"/>
        </w:rPr>
        <w:t>Dolz</w:t>
      </w:r>
      <w:proofErr w:type="spellEnd"/>
      <w:r w:rsidRPr="00A44798">
        <w:rPr>
          <w:rFonts w:ascii="Times New Roman" w:hAnsi="Times New Roman" w:cs="Times New Roman"/>
        </w:rPr>
        <w:t xml:space="preserve">, "Toda argumentación se organiza a partir de una controversia, un desacuerdo, una polémica sobre un tema", donde el argumentador “adopta una posición sobre el tema y toma la responsabilidad de defenderla o bien, tratar de construir su propia opinión del en el curso de la discusión”, es por ello que en el artículo podemos encontrar varios puntos de vista respecto a un acontecimiento noticioso. </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Por lo anterior, es posible determinar que en el artículo de opinión la situación comunicativa es:</w:t>
      </w:r>
    </w:p>
    <w:p w:rsidR="00A44798" w:rsidRPr="00A44798" w:rsidRDefault="00A44798" w:rsidP="00A44798">
      <w:pPr>
        <w:pStyle w:val="Prrafodelista"/>
        <w:numPr>
          <w:ilvl w:val="0"/>
          <w:numId w:val="20"/>
        </w:numPr>
        <w:spacing w:line="240" w:lineRule="auto"/>
        <w:jc w:val="both"/>
        <w:rPr>
          <w:rFonts w:ascii="Times New Roman" w:hAnsi="Times New Roman"/>
        </w:rPr>
      </w:pPr>
      <w:r w:rsidRPr="00A44798">
        <w:rPr>
          <w:rFonts w:ascii="Times New Roman" w:hAnsi="Times New Roman"/>
          <w:b/>
        </w:rPr>
        <w:t>Emisor</w:t>
      </w:r>
      <w:r w:rsidRPr="00A44798">
        <w:rPr>
          <w:rFonts w:ascii="Times New Roman" w:hAnsi="Times New Roman"/>
        </w:rPr>
        <w:t>: escritor que expresa un punto de vista; si bien todos podemos manifestar nuestras opiniones, en el periódico generalmente lo hacen los reporteros más experimentados, especialistas en el tema que abordan.</w:t>
      </w:r>
    </w:p>
    <w:p w:rsidR="00A44798" w:rsidRPr="00A44798" w:rsidRDefault="00A44798" w:rsidP="00A44798">
      <w:pPr>
        <w:pStyle w:val="Prrafodelista"/>
        <w:numPr>
          <w:ilvl w:val="0"/>
          <w:numId w:val="20"/>
        </w:numPr>
        <w:spacing w:line="240" w:lineRule="auto"/>
        <w:jc w:val="both"/>
        <w:rPr>
          <w:rFonts w:ascii="Times New Roman" w:hAnsi="Times New Roman"/>
        </w:rPr>
      </w:pPr>
      <w:r w:rsidRPr="00A44798">
        <w:rPr>
          <w:rFonts w:ascii="Times New Roman" w:hAnsi="Times New Roman"/>
          <w:b/>
        </w:rPr>
        <w:t>Receptor</w:t>
      </w:r>
      <w:r w:rsidRPr="00A44798">
        <w:rPr>
          <w:rFonts w:ascii="Times New Roman" w:hAnsi="Times New Roman"/>
        </w:rPr>
        <w:t>: los lectores del artículo, por lo general, buscan diversas perspectivas en torno a una noticia, cuyo contenido permitirá dar una visión más amplia del acontecimiento; de esta manera quien lee diversas perspectivas podrá formar sus juicios de valor con un sustento más sólido.</w:t>
      </w:r>
    </w:p>
    <w:p w:rsidR="00A44798" w:rsidRPr="00A44798" w:rsidRDefault="00A44798" w:rsidP="00A44798">
      <w:pPr>
        <w:pStyle w:val="Prrafodelista"/>
        <w:numPr>
          <w:ilvl w:val="0"/>
          <w:numId w:val="20"/>
        </w:numPr>
        <w:spacing w:line="240" w:lineRule="auto"/>
        <w:jc w:val="both"/>
        <w:rPr>
          <w:rFonts w:ascii="Times New Roman" w:hAnsi="Times New Roman"/>
        </w:rPr>
      </w:pPr>
      <w:r w:rsidRPr="00A44798">
        <w:rPr>
          <w:rFonts w:ascii="Times New Roman" w:hAnsi="Times New Roman"/>
          <w:b/>
        </w:rPr>
        <w:lastRenderedPageBreak/>
        <w:t>Propósito comunicativo</w:t>
      </w:r>
      <w:r w:rsidRPr="00A44798">
        <w:rPr>
          <w:rFonts w:ascii="Times New Roman" w:hAnsi="Times New Roman"/>
        </w:rPr>
        <w:t>: el articulista busca convencer y persuadir a los lectores, a través de argumentos, es decir, razonamientos lógicos. Al abordar temas polémicos, el objetivo del autor es que los lectores simpaticen con su perspectiva.</w:t>
      </w:r>
    </w:p>
    <w:p w:rsidR="00A44798" w:rsidRPr="00A44798" w:rsidRDefault="00A44798" w:rsidP="00A44798">
      <w:pPr>
        <w:pStyle w:val="Prrafodelista"/>
        <w:numPr>
          <w:ilvl w:val="0"/>
          <w:numId w:val="20"/>
        </w:numPr>
        <w:spacing w:line="240" w:lineRule="auto"/>
        <w:jc w:val="both"/>
        <w:rPr>
          <w:rFonts w:ascii="Times New Roman" w:hAnsi="Times New Roman"/>
        </w:rPr>
      </w:pPr>
      <w:r w:rsidRPr="00A44798">
        <w:rPr>
          <w:rFonts w:ascii="Times New Roman" w:hAnsi="Times New Roman"/>
          <w:b/>
        </w:rPr>
        <w:t>Contexto</w:t>
      </w:r>
      <w:r w:rsidRPr="00A44798">
        <w:rPr>
          <w:rFonts w:ascii="Times New Roman" w:hAnsi="Times New Roman"/>
        </w:rPr>
        <w:t>: El artículo de opinión aborda una noticia de interés actual, que por lo general ha sido publicada en diversos medios tanto impresos como electrónicos. Para conocer más al respecto, el lector puede revisar notas relacionadas con dicha temática y comparar su contenido.</w:t>
      </w:r>
    </w:p>
    <w:p w:rsidR="00A44798" w:rsidRPr="00A44798" w:rsidRDefault="00A44798" w:rsidP="00A44798">
      <w:pPr>
        <w:spacing w:line="240" w:lineRule="auto"/>
        <w:jc w:val="both"/>
        <w:rPr>
          <w:rFonts w:ascii="Times New Roman" w:hAnsi="Times New Roman"/>
          <w:b/>
        </w:rPr>
      </w:pPr>
    </w:p>
    <w:p w:rsidR="00A44798" w:rsidRPr="00A44798" w:rsidRDefault="00A44798" w:rsidP="00A44798">
      <w:pPr>
        <w:spacing w:line="240" w:lineRule="auto"/>
        <w:jc w:val="both"/>
        <w:rPr>
          <w:rFonts w:ascii="Times New Roman" w:hAnsi="Times New Roman"/>
          <w:b/>
        </w:rPr>
      </w:pPr>
      <w:r w:rsidRPr="00A44798">
        <w:rPr>
          <w:rFonts w:ascii="Times New Roman" w:hAnsi="Times New Roman"/>
          <w:b/>
        </w:rPr>
        <w:t>Actividad</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 xml:space="preserve">A </w:t>
      </w:r>
      <w:proofErr w:type="gramStart"/>
      <w:r w:rsidRPr="00A44798">
        <w:rPr>
          <w:rFonts w:ascii="Times New Roman" w:hAnsi="Times New Roman" w:cs="Times New Roman"/>
        </w:rPr>
        <w:t>continuación</w:t>
      </w:r>
      <w:proofErr w:type="gramEnd"/>
      <w:r w:rsidRPr="00A44798">
        <w:rPr>
          <w:rFonts w:ascii="Times New Roman" w:hAnsi="Times New Roman" w:cs="Times New Roman"/>
        </w:rPr>
        <w:t xml:space="preserve"> aparece un artículo de opinión, léelo con detenimiento e idéntica: emisor, receptor, contexto y propósito comunicativo.</w:t>
      </w:r>
    </w:p>
    <w:p w:rsidR="00A44798" w:rsidRPr="00A44798" w:rsidRDefault="00A44798" w:rsidP="00A44798">
      <w:pPr>
        <w:spacing w:line="240" w:lineRule="auto"/>
        <w:jc w:val="center"/>
        <w:rPr>
          <w:rFonts w:ascii="Times New Roman" w:hAnsi="Times New Roman" w:cs="Times New Roman"/>
          <w:b/>
        </w:rPr>
        <w:sectPr w:rsidR="00A44798" w:rsidRPr="00A44798" w:rsidSect="00A44798">
          <w:footerReference w:type="default" r:id="rId8"/>
          <w:pgSz w:w="12240" w:h="15840"/>
          <w:pgMar w:top="1417" w:right="1701" w:bottom="1417" w:left="1701" w:header="708" w:footer="708" w:gutter="0"/>
          <w:cols w:space="708"/>
          <w:docGrid w:linePitch="360"/>
        </w:sectPr>
      </w:pPr>
    </w:p>
    <w:p w:rsidR="00A44798" w:rsidRPr="00A44798" w:rsidRDefault="00A44798" w:rsidP="00A44798">
      <w:pPr>
        <w:spacing w:line="240" w:lineRule="auto"/>
        <w:jc w:val="center"/>
        <w:rPr>
          <w:rFonts w:ascii="Times New Roman" w:hAnsi="Times New Roman" w:cs="Times New Roman"/>
          <w:b/>
        </w:rPr>
      </w:pPr>
      <w:r w:rsidRPr="00A44798">
        <w:rPr>
          <w:rFonts w:ascii="Times New Roman" w:hAnsi="Times New Roman" w:cs="Times New Roman"/>
          <w:b/>
        </w:rPr>
        <w:t xml:space="preserve">El Chapo... </w:t>
      </w:r>
      <w:proofErr w:type="spellStart"/>
      <w:r w:rsidRPr="00A44798">
        <w:rPr>
          <w:rFonts w:ascii="Times New Roman" w:hAnsi="Times New Roman" w:cs="Times New Roman"/>
          <w:b/>
        </w:rPr>
        <w:t>forever</w:t>
      </w:r>
      <w:proofErr w:type="spellEnd"/>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Simón Vargas Aguilar</w:t>
      </w:r>
    </w:p>
    <w:p w:rsidR="00A44798" w:rsidRPr="00A44798" w:rsidRDefault="00A44798" w:rsidP="00A44798">
      <w:pPr>
        <w:spacing w:line="240" w:lineRule="auto"/>
        <w:jc w:val="both"/>
        <w:rPr>
          <w:rFonts w:ascii="Times New Roman" w:hAnsi="Times New Roman" w:cs="Times New Roman"/>
        </w:rPr>
        <w:sectPr w:rsidR="00A44798" w:rsidRPr="00A44798" w:rsidSect="00A44798">
          <w:type w:val="continuous"/>
          <w:pgSz w:w="12240" w:h="15840"/>
          <w:pgMar w:top="1417" w:right="1701" w:bottom="1417" w:left="1701" w:header="708" w:footer="708" w:gutter="0"/>
          <w:cols w:space="708"/>
          <w:docGrid w:linePitch="360"/>
        </w:sectPr>
      </w:pPr>
    </w:p>
    <w:p w:rsidR="00A44798" w:rsidRPr="00A44798" w:rsidRDefault="00A44798" w:rsidP="00A44798">
      <w:pPr>
        <w:spacing w:after="80" w:line="240" w:lineRule="auto"/>
        <w:jc w:val="both"/>
        <w:rPr>
          <w:rFonts w:ascii="Times New Roman" w:hAnsi="Times New Roman" w:cs="Times New Roman"/>
        </w:rPr>
      </w:pPr>
      <w:r w:rsidRPr="00A44798">
        <w:rPr>
          <w:rFonts w:ascii="Times New Roman" w:hAnsi="Times New Roman" w:cs="Times New Roman"/>
        </w:rPr>
        <w:t>Hace poco más de un mes que Joaquín El Chapo Guzmán Loera se fugó por segunda ocasión de un penal de máxima seguridad; semana a semana se fueron dando a conocer los detalles de su elaborado plan para escaparse, el cual simplemente no se hubiera concretado sin la complicidad activa o pasiva de algunos niveles de gobierno.</w:t>
      </w:r>
    </w:p>
    <w:p w:rsidR="00A44798" w:rsidRPr="00A44798" w:rsidRDefault="00A44798" w:rsidP="00A44798">
      <w:pPr>
        <w:spacing w:after="80" w:line="240" w:lineRule="auto"/>
        <w:jc w:val="both"/>
        <w:rPr>
          <w:rFonts w:ascii="Times New Roman" w:hAnsi="Times New Roman" w:cs="Times New Roman"/>
        </w:rPr>
      </w:pPr>
      <w:r w:rsidRPr="00A44798">
        <w:rPr>
          <w:rFonts w:ascii="Times New Roman" w:hAnsi="Times New Roman" w:cs="Times New Roman"/>
        </w:rPr>
        <w:t>Surgen entonces muchas interrogantes al respecto: ¿Quién se beneficia con la fuga de El Chapo? ¿Quiénes permitieron que se concretará el elaborado plan de escape? ¿Quiénes, incluso, contribuyeron y lo facilitaron? ¿La fuga se concretó por las habilidades de estrategia del capo o por falta de voluntad política y estratégica para mantenerlo detenido? ¿Por qué no se aceptó desde un principio el planteamiento de Estados Unidos para entregárselos y que fuera procesado ante instancias estadunidenses?</w:t>
      </w:r>
    </w:p>
    <w:p w:rsidR="00A44798" w:rsidRPr="00A44798" w:rsidRDefault="00A44798" w:rsidP="00A44798">
      <w:pPr>
        <w:spacing w:after="80" w:line="240" w:lineRule="auto"/>
        <w:jc w:val="both"/>
        <w:rPr>
          <w:rFonts w:ascii="Times New Roman" w:hAnsi="Times New Roman" w:cs="Times New Roman"/>
        </w:rPr>
      </w:pPr>
      <w:r w:rsidRPr="00A44798">
        <w:rPr>
          <w:rFonts w:ascii="Times New Roman" w:hAnsi="Times New Roman" w:cs="Times New Roman"/>
        </w:rPr>
        <w:t xml:space="preserve">La agencia de noticias </w:t>
      </w:r>
      <w:proofErr w:type="spellStart"/>
      <w:r w:rsidRPr="00A44798">
        <w:rPr>
          <w:rFonts w:ascii="Times New Roman" w:hAnsi="Times New Roman" w:cs="Times New Roman"/>
        </w:rPr>
        <w:t>The</w:t>
      </w:r>
      <w:proofErr w:type="spellEnd"/>
      <w:r w:rsidRPr="00A44798">
        <w:rPr>
          <w:rFonts w:ascii="Times New Roman" w:hAnsi="Times New Roman" w:cs="Times New Roman"/>
        </w:rPr>
        <w:t xml:space="preserve"> </w:t>
      </w:r>
      <w:proofErr w:type="spellStart"/>
      <w:r w:rsidRPr="00A44798">
        <w:rPr>
          <w:rFonts w:ascii="Times New Roman" w:hAnsi="Times New Roman" w:cs="Times New Roman"/>
        </w:rPr>
        <w:t>Associated</w:t>
      </w:r>
      <w:proofErr w:type="spellEnd"/>
      <w:r w:rsidRPr="00A44798">
        <w:rPr>
          <w:rFonts w:ascii="Times New Roman" w:hAnsi="Times New Roman" w:cs="Times New Roman"/>
        </w:rPr>
        <w:t xml:space="preserve"> </w:t>
      </w:r>
      <w:proofErr w:type="spellStart"/>
      <w:r w:rsidRPr="00A44798">
        <w:rPr>
          <w:rFonts w:ascii="Times New Roman" w:hAnsi="Times New Roman" w:cs="Times New Roman"/>
        </w:rPr>
        <w:t>Press</w:t>
      </w:r>
      <w:proofErr w:type="spellEnd"/>
      <w:r w:rsidRPr="00A44798">
        <w:rPr>
          <w:rFonts w:ascii="Times New Roman" w:hAnsi="Times New Roman" w:cs="Times New Roman"/>
        </w:rPr>
        <w:t xml:space="preserve"> tuvo acceso a documentos internos de la DEA, donde se señala que agentes antidrogas obtuvieron información de que, en marzo de 2014, Guzmán Loera habría intentado fugarse del Altiplano con amenazas y sobornos. Al ser cuestionado, el secretario de Gobernación, Miguel Ángel Osorio Chong, aseguró que nunca fueron notificados por las autoridades estadunidenses de estos sucesos.</w:t>
      </w:r>
    </w:p>
    <w:p w:rsidR="00A44798" w:rsidRPr="00A44798" w:rsidRDefault="00A44798" w:rsidP="00A44798">
      <w:pPr>
        <w:spacing w:after="80" w:line="240" w:lineRule="auto"/>
        <w:jc w:val="both"/>
        <w:rPr>
          <w:rFonts w:ascii="Times New Roman" w:hAnsi="Times New Roman" w:cs="Times New Roman"/>
        </w:rPr>
      </w:pPr>
      <w:r w:rsidRPr="00A44798">
        <w:rPr>
          <w:rFonts w:ascii="Times New Roman" w:hAnsi="Times New Roman" w:cs="Times New Roman"/>
        </w:rPr>
        <w:t>Resulta muy complicado entender esta situación por diversas razones, en primer lugar, porque, además del mexicano, el gobierno estadunidense era uno de los más interesados en la captura de El Chapo, tanto así que se trabajó de forma conjunta con las autoridades de nuestro país para concretar su captura en febrero de 2014. Entonces, no sería lógico que ocultaran el hecho de que Guzmán Loera habría intentado fugarse en dos ocasiones.</w:t>
      </w:r>
    </w:p>
    <w:p w:rsidR="00A44798" w:rsidRPr="00A44798" w:rsidRDefault="00A44798" w:rsidP="00A44798">
      <w:pPr>
        <w:spacing w:after="80" w:line="240" w:lineRule="auto"/>
        <w:jc w:val="both"/>
        <w:rPr>
          <w:rFonts w:ascii="Times New Roman" w:hAnsi="Times New Roman" w:cs="Times New Roman"/>
        </w:rPr>
      </w:pPr>
      <w:r w:rsidRPr="00A44798">
        <w:rPr>
          <w:rFonts w:ascii="Times New Roman" w:hAnsi="Times New Roman" w:cs="Times New Roman"/>
        </w:rPr>
        <w:t>En segundo lugar, en caso de que las autoridades mexicanas sí hubieran sido notificadas sobre estos intentos de fuga, surgen aún más interrogantes: ¿Por qué no lo trasladaron a otro penal? ¿Por qué incluso no lo cambiaron constantemente de celda? ¿Por qué no se realizó un eficiente trabajo de inteligencia? ¿Se trata en realidad de inexperiencia de todos los responsables o es un caso de omisión con complicidades?... y la más importante, ¿Por qué no desmantelaron sus estructuras operativas, financieras, de inteligencia y de construcción en túneles, ya que se tenía información precisa de que era su forma de operar para traficar con droga a lo largo de la frontera con Estados Unidos?</w:t>
      </w:r>
    </w:p>
    <w:p w:rsidR="00A44798" w:rsidRPr="00A44798" w:rsidRDefault="00A44798" w:rsidP="00A44798">
      <w:pPr>
        <w:spacing w:after="80" w:line="240" w:lineRule="auto"/>
        <w:jc w:val="both"/>
        <w:rPr>
          <w:rFonts w:ascii="Times New Roman" w:hAnsi="Times New Roman" w:cs="Times New Roman"/>
        </w:rPr>
      </w:pPr>
      <w:r w:rsidRPr="00A44798">
        <w:rPr>
          <w:rFonts w:ascii="Times New Roman" w:hAnsi="Times New Roman" w:cs="Times New Roman"/>
        </w:rPr>
        <w:t>El pasado 15 de julio este diario reveló que la principal línea de investigación de la Procuraduría General de la República coloca a Ismael El Mayo Zambada como quien ordenó el rescate de El Chapo, y a Dámaso López Núñez, El Licenciado, como uno de los principales operadores, según revelaciones de funcionarios que participan en el gabinete de seguridad nacional.</w:t>
      </w:r>
    </w:p>
    <w:p w:rsidR="00A44798" w:rsidRPr="00A44798" w:rsidRDefault="00A44798" w:rsidP="00A44798">
      <w:pPr>
        <w:spacing w:after="80" w:line="240" w:lineRule="auto"/>
        <w:jc w:val="both"/>
        <w:rPr>
          <w:rFonts w:ascii="Times New Roman" w:hAnsi="Times New Roman" w:cs="Times New Roman"/>
        </w:rPr>
      </w:pPr>
      <w:r w:rsidRPr="00A44798">
        <w:rPr>
          <w:rFonts w:ascii="Times New Roman" w:hAnsi="Times New Roman" w:cs="Times New Roman"/>
        </w:rPr>
        <w:lastRenderedPageBreak/>
        <w:t>Aquí surgen otros dos puntos que deben destacarse. Recordemos que en 1999 Dámaso López se convirtió en jefe de seguridad del Centro Federal de Readaptación Social número 2, en Puente Grande; según las investigaciones, ésta fue una estrategia para operar desde adentro el escape del narcotraficante en enero de 2001.</w:t>
      </w:r>
    </w:p>
    <w:p w:rsidR="00A44798" w:rsidRPr="00A44798" w:rsidRDefault="00A44798" w:rsidP="00A44798">
      <w:pPr>
        <w:spacing w:after="80" w:line="240" w:lineRule="auto"/>
        <w:jc w:val="both"/>
        <w:rPr>
          <w:rFonts w:ascii="Times New Roman" w:hAnsi="Times New Roman" w:cs="Times New Roman"/>
        </w:rPr>
      </w:pPr>
      <w:r w:rsidRPr="00A44798">
        <w:rPr>
          <w:rFonts w:ascii="Times New Roman" w:hAnsi="Times New Roman" w:cs="Times New Roman"/>
        </w:rPr>
        <w:t xml:space="preserve">Hoy día El Licenciado y su hijo Dámaso López Serrano, El </w:t>
      </w:r>
      <w:proofErr w:type="spellStart"/>
      <w:r w:rsidRPr="00A44798">
        <w:rPr>
          <w:rFonts w:ascii="Times New Roman" w:hAnsi="Times New Roman" w:cs="Times New Roman"/>
        </w:rPr>
        <w:t>Minilic</w:t>
      </w:r>
      <w:proofErr w:type="spellEnd"/>
      <w:r w:rsidRPr="00A44798">
        <w:rPr>
          <w:rFonts w:ascii="Times New Roman" w:hAnsi="Times New Roman" w:cs="Times New Roman"/>
        </w:rPr>
        <w:t>, están considerados en la línea de sucesión de Joaquín Guzmán en la estructura del cártel de Sinaloa, sin embargo, en México no tiene vigente ninguna orden de aprehensión, al contrario de Estados Unidos donde enfrenta una acusación por lavado de dinero y distribución de cocaína, según informó a través de un boletín la Oficina del Fiscal de Estados Unidos para el Distrito Este de Virginia en 2012.</w:t>
      </w:r>
    </w:p>
    <w:p w:rsidR="00A44798" w:rsidRPr="00A44798" w:rsidRDefault="00A44798" w:rsidP="00A44798">
      <w:pPr>
        <w:spacing w:after="80" w:line="240" w:lineRule="auto"/>
        <w:jc w:val="both"/>
        <w:rPr>
          <w:rFonts w:ascii="Times New Roman" w:hAnsi="Times New Roman" w:cs="Times New Roman"/>
        </w:rPr>
      </w:pPr>
      <w:r w:rsidRPr="00A44798">
        <w:rPr>
          <w:rFonts w:ascii="Times New Roman" w:hAnsi="Times New Roman" w:cs="Times New Roman"/>
        </w:rPr>
        <w:t>Con respecto a El Mayo Zambada, resulta intrigante que sea el único de los grandes capos mexicanos que nunca ha pisado una cárcel, pese a llevar 40 años en el negocio de narcóticos y ser uno de los delincuentes más buscados del mundo; por su captura Estados Unidos ofrece 5 millones de dólares.</w:t>
      </w:r>
    </w:p>
    <w:p w:rsidR="00A44798" w:rsidRPr="00A44798" w:rsidRDefault="00A44798" w:rsidP="00A44798">
      <w:pPr>
        <w:spacing w:after="80" w:line="240" w:lineRule="auto"/>
        <w:jc w:val="both"/>
        <w:rPr>
          <w:rFonts w:ascii="Times New Roman" w:hAnsi="Times New Roman" w:cs="Times New Roman"/>
        </w:rPr>
      </w:pPr>
      <w:r w:rsidRPr="00A44798">
        <w:rPr>
          <w:rFonts w:ascii="Times New Roman" w:hAnsi="Times New Roman" w:cs="Times New Roman"/>
        </w:rPr>
        <w:t>Estos dos líderes del cártel de Sinaloa permanecieron intactos durante el segundo encarcelamiento de Guzmán Loera, que en esta ocasión duró 17 meses. Según reportes de inteligencia esto se debe en gran medida porque a diferencia de sus hijos y algunos de sus lugartenientes, como El Chino Ántrax, quien fue detenido en Holanda, estos capos mantienen un bajo perfil, sin lujos, ni ostentaciones.</w:t>
      </w:r>
    </w:p>
    <w:p w:rsidR="00A44798" w:rsidRPr="00A44798" w:rsidRDefault="00A44798" w:rsidP="00A44798">
      <w:pPr>
        <w:spacing w:after="80" w:line="240" w:lineRule="auto"/>
        <w:jc w:val="both"/>
        <w:rPr>
          <w:rFonts w:ascii="Times New Roman" w:hAnsi="Times New Roman" w:cs="Times New Roman"/>
        </w:rPr>
      </w:pPr>
      <w:r w:rsidRPr="00A44798">
        <w:rPr>
          <w:rFonts w:ascii="Times New Roman" w:hAnsi="Times New Roman" w:cs="Times New Roman"/>
        </w:rPr>
        <w:t>Pero también resulta evidente que no han sido detenidos por las autoridades mexicanas, porque han sabido tejer una red de protección que utiliza y manipula a las estructuras de poder. Zambada se ha caracterizado por usar pocas veces la violencia para abrir mercados, su modo de operación es el dinero, que le sirve especialmente para comprar protección de algunos servidores públicos y políticos, así como de los habitantes de las comunidades serranas por donde se mueve.</w:t>
      </w:r>
    </w:p>
    <w:p w:rsidR="00A44798" w:rsidRPr="00A44798" w:rsidRDefault="00A44798" w:rsidP="00A44798">
      <w:pPr>
        <w:spacing w:after="80" w:line="240" w:lineRule="auto"/>
        <w:jc w:val="both"/>
        <w:rPr>
          <w:rFonts w:ascii="Times New Roman" w:hAnsi="Times New Roman" w:cs="Times New Roman"/>
        </w:rPr>
      </w:pPr>
      <w:r w:rsidRPr="00A44798">
        <w:rPr>
          <w:rFonts w:ascii="Times New Roman" w:hAnsi="Times New Roman" w:cs="Times New Roman"/>
        </w:rPr>
        <w:t>Reformulemos, ¿Quiénes fueron los grandes beneficiados económica, política y criminalmente con la fuga de El Chapo? Si en verdad se busca encontrar a los verdaderos responsables, la respuesta sigue siendo el dinero, siempre el rastro del dinero y del poder.</w:t>
      </w:r>
    </w:p>
    <w:p w:rsidR="00A44798" w:rsidRPr="00A44798" w:rsidRDefault="00A44798" w:rsidP="00A44798">
      <w:pPr>
        <w:spacing w:after="80" w:line="240" w:lineRule="auto"/>
        <w:jc w:val="both"/>
        <w:rPr>
          <w:rFonts w:ascii="Times New Roman" w:hAnsi="Times New Roman" w:cs="Times New Roman"/>
        </w:rPr>
      </w:pPr>
      <w:r w:rsidRPr="00A44798">
        <w:rPr>
          <w:rFonts w:ascii="Times New Roman" w:hAnsi="Times New Roman" w:cs="Times New Roman"/>
        </w:rPr>
        <w:t>*Analista en temas de Seguridad, Educación y Justicia</w:t>
      </w:r>
    </w:p>
    <w:p w:rsidR="00A44798" w:rsidRPr="00A44798" w:rsidRDefault="00A44798" w:rsidP="00A44798">
      <w:pPr>
        <w:spacing w:line="240" w:lineRule="auto"/>
        <w:jc w:val="both"/>
        <w:rPr>
          <w:rFonts w:ascii="Times New Roman" w:hAnsi="Times New Roman" w:cs="Times New Roman"/>
        </w:rPr>
        <w:sectPr w:rsidR="00A44798" w:rsidRPr="00A44798" w:rsidSect="00A44798">
          <w:type w:val="continuous"/>
          <w:pgSz w:w="12240" w:h="15840"/>
          <w:pgMar w:top="1417" w:right="1701" w:bottom="1417" w:left="1701" w:header="708" w:footer="708" w:gutter="0"/>
          <w:cols w:space="708"/>
          <w:docGrid w:linePitch="360"/>
        </w:sectPr>
      </w:pPr>
    </w:p>
    <w:p w:rsidR="00A44798" w:rsidRPr="00A44798" w:rsidRDefault="00A44798" w:rsidP="00A44798">
      <w:pPr>
        <w:spacing w:line="240" w:lineRule="auto"/>
        <w:rPr>
          <w:rFonts w:ascii="Times New Roman" w:hAnsi="Times New Roman" w:cs="Times New Roman"/>
        </w:rPr>
        <w:sectPr w:rsidR="00A44798" w:rsidRPr="00A44798" w:rsidSect="00A44798">
          <w:type w:val="continuous"/>
          <w:pgSz w:w="12240" w:h="15840"/>
          <w:pgMar w:top="1417" w:right="1701" w:bottom="1417" w:left="1701" w:header="708" w:footer="708" w:gutter="0"/>
          <w:cols w:space="708"/>
          <w:docGrid w:linePitch="360"/>
        </w:sectPr>
      </w:pP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A partir de la lectura anterior, contesta:</w:t>
      </w:r>
    </w:p>
    <w:p w:rsidR="00A44798" w:rsidRPr="00A44798" w:rsidRDefault="00A44798" w:rsidP="00A44798">
      <w:pPr>
        <w:pStyle w:val="Prrafodelista"/>
        <w:numPr>
          <w:ilvl w:val="0"/>
          <w:numId w:val="19"/>
        </w:numPr>
        <w:spacing w:line="240" w:lineRule="auto"/>
        <w:jc w:val="both"/>
        <w:rPr>
          <w:rFonts w:ascii="Times New Roman" w:hAnsi="Times New Roman"/>
        </w:rPr>
      </w:pPr>
      <w:r w:rsidRPr="00A44798">
        <w:rPr>
          <w:rFonts w:ascii="Times New Roman" w:hAnsi="Times New Roman"/>
        </w:rPr>
        <w:t>¿Quién es el emisor del mensaje y cuál es su especialidad?</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__________________________________________________________________________________________________________________________________________________</w:t>
      </w:r>
    </w:p>
    <w:p w:rsidR="00A44798" w:rsidRPr="00A44798" w:rsidRDefault="00A44798" w:rsidP="00A44798">
      <w:pPr>
        <w:pStyle w:val="Prrafodelista"/>
        <w:numPr>
          <w:ilvl w:val="0"/>
          <w:numId w:val="19"/>
        </w:numPr>
        <w:spacing w:line="240" w:lineRule="auto"/>
        <w:jc w:val="both"/>
        <w:rPr>
          <w:rFonts w:ascii="Times New Roman" w:hAnsi="Times New Roman"/>
        </w:rPr>
      </w:pPr>
      <w:r w:rsidRPr="00A44798">
        <w:rPr>
          <w:rFonts w:ascii="Times New Roman" w:hAnsi="Times New Roman"/>
        </w:rPr>
        <w:t>¿A qué tipo de lector va dirigido? ________________________________________</w:t>
      </w:r>
    </w:p>
    <w:p w:rsidR="00A44798" w:rsidRPr="00A44798" w:rsidRDefault="00A44798" w:rsidP="00A44798">
      <w:pPr>
        <w:pStyle w:val="Prrafodelista"/>
        <w:numPr>
          <w:ilvl w:val="0"/>
          <w:numId w:val="19"/>
        </w:numPr>
        <w:spacing w:line="240" w:lineRule="auto"/>
        <w:jc w:val="both"/>
        <w:rPr>
          <w:rFonts w:ascii="Times New Roman" w:hAnsi="Times New Roman"/>
        </w:rPr>
      </w:pPr>
      <w:r w:rsidRPr="00A44798">
        <w:rPr>
          <w:rFonts w:ascii="Times New Roman" w:hAnsi="Times New Roman"/>
        </w:rPr>
        <w:t>¿Cuál es el propósito comunicativo? ______________________________________</w:t>
      </w:r>
    </w:p>
    <w:p w:rsidR="00A44798" w:rsidRPr="00A44798" w:rsidRDefault="00A44798" w:rsidP="00A44798">
      <w:pPr>
        <w:pStyle w:val="Prrafodelista"/>
        <w:numPr>
          <w:ilvl w:val="0"/>
          <w:numId w:val="19"/>
        </w:numPr>
        <w:spacing w:line="240" w:lineRule="auto"/>
        <w:jc w:val="both"/>
        <w:rPr>
          <w:rFonts w:ascii="Times New Roman" w:hAnsi="Times New Roman"/>
        </w:rPr>
      </w:pPr>
      <w:r w:rsidRPr="00A44798">
        <w:rPr>
          <w:rFonts w:ascii="Times New Roman" w:hAnsi="Times New Roman"/>
        </w:rPr>
        <w:t>¿Cuál es el contexto del artículo? ________________________________________</w:t>
      </w:r>
    </w:p>
    <w:p w:rsidR="00A44798" w:rsidRPr="00A44798" w:rsidRDefault="00A44798" w:rsidP="00A44798">
      <w:pPr>
        <w:pStyle w:val="Prrafodelista"/>
        <w:numPr>
          <w:ilvl w:val="0"/>
          <w:numId w:val="19"/>
        </w:numPr>
        <w:spacing w:line="240" w:lineRule="auto"/>
        <w:jc w:val="both"/>
        <w:rPr>
          <w:rFonts w:ascii="Times New Roman" w:hAnsi="Times New Roman"/>
        </w:rPr>
      </w:pPr>
      <w:r w:rsidRPr="00A44798">
        <w:rPr>
          <w:rFonts w:ascii="Times New Roman" w:hAnsi="Times New Roman"/>
        </w:rPr>
        <w:t>Explica el contenido del texto</w:t>
      </w:r>
    </w:p>
    <w:p w:rsidR="00A44798" w:rsidRPr="00A44798" w:rsidRDefault="00A44798" w:rsidP="00A44798">
      <w:pPr>
        <w:spacing w:line="240" w:lineRule="auto"/>
        <w:jc w:val="both"/>
        <w:rPr>
          <w:rFonts w:ascii="Times New Roman" w:hAnsi="Times New Roman"/>
        </w:rPr>
      </w:pPr>
      <w:r w:rsidRPr="00A4479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98" w:rsidRPr="00A44798" w:rsidRDefault="00A44798" w:rsidP="00A44798">
      <w:pPr>
        <w:spacing w:line="240" w:lineRule="auto"/>
        <w:jc w:val="both"/>
        <w:rPr>
          <w:rFonts w:ascii="Times New Roman" w:hAnsi="Times New Roman"/>
        </w:rPr>
      </w:pPr>
    </w:p>
    <w:p w:rsidR="00A44798" w:rsidRPr="00A44798" w:rsidRDefault="00A44798" w:rsidP="00A44798">
      <w:pPr>
        <w:spacing w:after="240" w:line="240" w:lineRule="auto"/>
        <w:jc w:val="both"/>
        <w:rPr>
          <w:rFonts w:ascii="Times New Roman" w:hAnsi="Times New Roman" w:cs="Times New Roman"/>
          <w:b/>
        </w:rPr>
      </w:pPr>
      <w:r w:rsidRPr="00A44798">
        <w:rPr>
          <w:rFonts w:ascii="Times New Roman" w:hAnsi="Times New Roman" w:cs="Times New Roman"/>
          <w:b/>
        </w:rPr>
        <w:lastRenderedPageBreak/>
        <w:t>Estructura del artículo de opinión</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b/>
        </w:rPr>
        <w:t>Título</w:t>
      </w:r>
      <w:r w:rsidRPr="00A44798">
        <w:rPr>
          <w:rFonts w:ascii="Times New Roman" w:hAnsi="Times New Roman" w:cs="Times New Roman"/>
        </w:rPr>
        <w:t xml:space="preserve">: es la primera frase que observamos en el artículo, al igual que en la noticia es llamativo, pero éste refleja la postura del periodista, incluso en muchas ocasiones contiene adjetivos calificativos. </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b/>
        </w:rPr>
        <w:t xml:space="preserve">Introducción: </w:t>
      </w:r>
      <w:r w:rsidRPr="00A44798">
        <w:rPr>
          <w:rFonts w:ascii="Times New Roman" w:hAnsi="Times New Roman" w:cs="Times New Roman"/>
        </w:rPr>
        <w:t>este apartado se encuentra al principio del texto, puede abarcar uno o varios párrafos, en él se expone de manera general el tema a tratar, plantea el problema y manifiesta la pertinencia del asunto que se aborda.</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b/>
        </w:rPr>
        <w:t>Tesis:</w:t>
      </w:r>
      <w:r w:rsidRPr="00A44798">
        <w:rPr>
          <w:rFonts w:ascii="Times New Roman" w:hAnsi="Times New Roman" w:cs="Times New Roman"/>
        </w:rPr>
        <w:t xml:space="preserve"> es la idea u opinión que se brinda sobre un tema, implica una postura a defender, normalmente aparece en el principio del texto dentro de la introducción, pero también puede exponerse en el desarrollo o al final.</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b/>
        </w:rPr>
        <w:t>Premisas</w:t>
      </w:r>
      <w:r w:rsidRPr="00A44798">
        <w:rPr>
          <w:rFonts w:ascii="Times New Roman" w:hAnsi="Times New Roman" w:cs="Times New Roman"/>
        </w:rPr>
        <w:t>: son razonamientos que se definen universalmente como verdaderos o falsos y que servirá para el establecimiento de una conclusión.</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b/>
        </w:rPr>
        <w:t>Argumentos</w:t>
      </w:r>
      <w:r w:rsidRPr="00A44798">
        <w:rPr>
          <w:rFonts w:ascii="Times New Roman" w:hAnsi="Times New Roman" w:cs="Times New Roman"/>
        </w:rPr>
        <w:t xml:space="preserve">: son los razonamientos que apoyan y respaldan la idea que se desea defender, en otras </w:t>
      </w:r>
      <w:proofErr w:type="gramStart"/>
      <w:r w:rsidRPr="00A44798">
        <w:rPr>
          <w:rFonts w:ascii="Times New Roman" w:hAnsi="Times New Roman" w:cs="Times New Roman"/>
        </w:rPr>
        <w:t>palabras</w:t>
      </w:r>
      <w:proofErr w:type="gramEnd"/>
      <w:r w:rsidRPr="00A44798">
        <w:rPr>
          <w:rFonts w:ascii="Times New Roman" w:hAnsi="Times New Roman" w:cs="Times New Roman"/>
        </w:rPr>
        <w:t xml:space="preserve"> sustentan la tesis. Existen argumentos a favor y en contra, éstos últimos también son llamados contraargumentos.</w:t>
      </w:r>
    </w:p>
    <w:p w:rsidR="00A44798" w:rsidRPr="00A44798" w:rsidRDefault="00A44798" w:rsidP="00A44798">
      <w:pPr>
        <w:spacing w:after="240" w:line="240" w:lineRule="auto"/>
        <w:jc w:val="both"/>
        <w:rPr>
          <w:rFonts w:ascii="Times New Roman" w:hAnsi="Times New Roman" w:cs="Times New Roman"/>
          <w:b/>
        </w:rPr>
      </w:pPr>
      <w:r w:rsidRPr="00A44798">
        <w:rPr>
          <w:rFonts w:ascii="Times New Roman" w:hAnsi="Times New Roman" w:cs="Times New Roman"/>
          <w:b/>
        </w:rPr>
        <w:t xml:space="preserve">Desarrollo: </w:t>
      </w:r>
      <w:r w:rsidRPr="00A44798">
        <w:rPr>
          <w:rFonts w:ascii="Times New Roman" w:hAnsi="Times New Roman" w:cs="Times New Roman"/>
        </w:rPr>
        <w:t>expone y explica el tema planteado mediante argumentos que sustentan la tesis y postura sobre el asunto. Puede incluir estadísticas, experiencias personales, reflexiones, noticias relacionadas con el tema a tratar, entre otros datos.</w:t>
      </w:r>
    </w:p>
    <w:p w:rsidR="00A44798" w:rsidRPr="00A44798" w:rsidRDefault="00A44798" w:rsidP="00A44798">
      <w:pPr>
        <w:spacing w:after="240" w:line="240" w:lineRule="auto"/>
        <w:jc w:val="both"/>
        <w:rPr>
          <w:rFonts w:ascii="Times New Roman" w:hAnsi="Times New Roman" w:cs="Times New Roman"/>
          <w:b/>
        </w:rPr>
      </w:pPr>
      <w:r w:rsidRPr="00A44798">
        <w:rPr>
          <w:rFonts w:ascii="Times New Roman" w:hAnsi="Times New Roman" w:cs="Times New Roman"/>
          <w:b/>
        </w:rPr>
        <w:t xml:space="preserve">Conclusión: </w:t>
      </w:r>
      <w:r w:rsidRPr="00A44798">
        <w:rPr>
          <w:rFonts w:ascii="Times New Roman" w:hAnsi="Times New Roman" w:cs="Times New Roman"/>
        </w:rPr>
        <w:t>sintetiza los puntos de vista expuestos, generaliza, brinda reflexiones sobre el tema y retoma la tesis inicial.</w:t>
      </w:r>
    </w:p>
    <w:p w:rsidR="00A44798" w:rsidRPr="00A44798" w:rsidRDefault="00A44798" w:rsidP="00A44798">
      <w:pPr>
        <w:spacing w:line="240" w:lineRule="auto"/>
        <w:rPr>
          <w:rFonts w:ascii="Times New Roman" w:hAnsi="Times New Roman" w:cs="Times New Roman"/>
          <w:b/>
        </w:rPr>
      </w:pPr>
    </w:p>
    <w:p w:rsidR="00A44798" w:rsidRPr="00A44798" w:rsidRDefault="00A44798" w:rsidP="00A44798">
      <w:pPr>
        <w:spacing w:line="240" w:lineRule="auto"/>
        <w:rPr>
          <w:rFonts w:ascii="Times New Roman" w:hAnsi="Times New Roman" w:cs="Times New Roman"/>
          <w:b/>
        </w:rPr>
      </w:pPr>
    </w:p>
    <w:p w:rsidR="00A44798" w:rsidRPr="00A44798" w:rsidRDefault="00A44798" w:rsidP="00A44798">
      <w:pPr>
        <w:spacing w:line="240" w:lineRule="auto"/>
        <w:rPr>
          <w:rFonts w:ascii="Times New Roman" w:hAnsi="Times New Roman" w:cs="Times New Roman"/>
          <w:b/>
          <w:highlight w:val="yellow"/>
        </w:rPr>
      </w:pPr>
      <w:r w:rsidRPr="00A44798">
        <w:rPr>
          <w:rFonts w:ascii="Times New Roman" w:hAnsi="Times New Roman" w:cs="Times New Roman"/>
          <w:b/>
        </w:rPr>
        <w:t>Actividad</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 xml:space="preserve">A </w:t>
      </w:r>
      <w:proofErr w:type="gramStart"/>
      <w:r w:rsidRPr="00A44798">
        <w:rPr>
          <w:rFonts w:ascii="Times New Roman" w:hAnsi="Times New Roman" w:cs="Times New Roman"/>
        </w:rPr>
        <w:t>continuación</w:t>
      </w:r>
      <w:proofErr w:type="gramEnd"/>
      <w:r w:rsidRPr="00A44798">
        <w:rPr>
          <w:rFonts w:ascii="Times New Roman" w:hAnsi="Times New Roman" w:cs="Times New Roman"/>
        </w:rPr>
        <w:t xml:space="preserve"> aparece un artículo de opinión, enumera sus párrafos y léelo detenidamente. </w:t>
      </w:r>
    </w:p>
    <w:p w:rsidR="00A44798" w:rsidRPr="00A44798" w:rsidRDefault="00A44798" w:rsidP="00A44798">
      <w:pPr>
        <w:spacing w:line="240" w:lineRule="auto"/>
        <w:jc w:val="center"/>
        <w:rPr>
          <w:rFonts w:ascii="Times New Roman" w:hAnsi="Times New Roman" w:cs="Times New Roman"/>
          <w:b/>
        </w:rPr>
      </w:pPr>
      <w:r w:rsidRPr="00A44798">
        <w:rPr>
          <w:rFonts w:ascii="Times New Roman" w:hAnsi="Times New Roman" w:cs="Times New Roman"/>
          <w:b/>
        </w:rPr>
        <w:t xml:space="preserve">Donald </w:t>
      </w:r>
      <w:proofErr w:type="spellStart"/>
      <w:r w:rsidRPr="00A44798">
        <w:rPr>
          <w:rFonts w:ascii="Times New Roman" w:hAnsi="Times New Roman" w:cs="Times New Roman"/>
          <w:b/>
        </w:rPr>
        <w:t>Trump</w:t>
      </w:r>
      <w:proofErr w:type="spellEnd"/>
      <w:r w:rsidRPr="00A44798">
        <w:rPr>
          <w:rFonts w:ascii="Times New Roman" w:hAnsi="Times New Roman" w:cs="Times New Roman"/>
          <w:b/>
        </w:rPr>
        <w:t>: el derrumbe de una civilización</w:t>
      </w:r>
    </w:p>
    <w:p w:rsidR="00A44798" w:rsidRPr="00A44798" w:rsidRDefault="00A44798" w:rsidP="00A44798">
      <w:pPr>
        <w:spacing w:after="120" w:line="240" w:lineRule="auto"/>
        <w:jc w:val="both"/>
        <w:rPr>
          <w:rFonts w:ascii="Times New Roman" w:hAnsi="Times New Roman" w:cs="Times New Roman"/>
        </w:rPr>
        <w:sectPr w:rsidR="00A44798" w:rsidRPr="00A44798" w:rsidSect="00A44798">
          <w:type w:val="continuous"/>
          <w:pgSz w:w="12240" w:h="15840"/>
          <w:pgMar w:top="1417" w:right="1701" w:bottom="1417" w:left="1701" w:header="708" w:footer="708" w:gutter="0"/>
          <w:cols w:space="708"/>
          <w:docGrid w:linePitch="360"/>
        </w:sectPr>
      </w:pPr>
    </w:p>
    <w:p w:rsidR="00A44798" w:rsidRPr="00A44798" w:rsidRDefault="00A44798" w:rsidP="00A44798">
      <w:pPr>
        <w:spacing w:after="120" w:line="240" w:lineRule="auto"/>
        <w:jc w:val="both"/>
        <w:rPr>
          <w:rFonts w:ascii="Times New Roman" w:hAnsi="Times New Roman" w:cs="Times New Roman"/>
        </w:rPr>
      </w:pPr>
      <w:r w:rsidRPr="00A44798">
        <w:rPr>
          <w:rFonts w:ascii="Times New Roman" w:hAnsi="Times New Roman" w:cs="Times New Roman"/>
        </w:rPr>
        <w:t>Víctor M. Toledo</w:t>
      </w:r>
    </w:p>
    <w:p w:rsidR="00A44798" w:rsidRPr="00A44798" w:rsidRDefault="00A44798" w:rsidP="00A44798">
      <w:pPr>
        <w:spacing w:after="120" w:line="240" w:lineRule="auto"/>
        <w:jc w:val="both"/>
        <w:rPr>
          <w:rFonts w:ascii="Times New Roman" w:hAnsi="Times New Roman" w:cs="Times New Roman"/>
        </w:rPr>
      </w:pPr>
      <w:r w:rsidRPr="00A44798">
        <w:rPr>
          <w:rFonts w:ascii="Times New Roman" w:hAnsi="Times New Roman" w:cs="Times New Roman"/>
        </w:rPr>
        <w:t>22 de noviembre del 2016, La Jornada</w:t>
      </w:r>
    </w:p>
    <w:p w:rsidR="00A44798" w:rsidRPr="00A44798" w:rsidRDefault="00A44798" w:rsidP="00A44798">
      <w:pPr>
        <w:spacing w:after="120" w:line="240" w:lineRule="auto"/>
        <w:jc w:val="both"/>
        <w:rPr>
          <w:rFonts w:ascii="Times New Roman" w:hAnsi="Times New Roman" w:cs="Times New Roman"/>
        </w:rPr>
        <w:sectPr w:rsidR="00A44798" w:rsidRPr="00A44798" w:rsidSect="00A44798">
          <w:type w:val="continuous"/>
          <w:pgSz w:w="12240" w:h="15840"/>
          <w:pgMar w:top="1417" w:right="1701" w:bottom="1417" w:left="1701" w:header="708" w:footer="708" w:gutter="0"/>
          <w:cols w:space="708"/>
          <w:docGrid w:linePitch="360"/>
        </w:sectPr>
      </w:pPr>
      <w:r w:rsidRPr="00A44798">
        <w:rPr>
          <w:rFonts w:ascii="Times New Roman" w:hAnsi="Times New Roman" w:cs="Times New Roman"/>
        </w:rPr>
        <w:t xml:space="preserve"> </w:t>
      </w:r>
    </w:p>
    <w:p w:rsidR="00A44798" w:rsidRPr="00A44798" w:rsidRDefault="00A44798" w:rsidP="00A44798">
      <w:pPr>
        <w:spacing w:after="120" w:line="240" w:lineRule="auto"/>
        <w:ind w:left="-142"/>
        <w:jc w:val="both"/>
        <w:rPr>
          <w:rFonts w:ascii="Times New Roman" w:hAnsi="Times New Roman" w:cs="Times New Roman"/>
        </w:rPr>
      </w:pPr>
      <w:r w:rsidRPr="00A44798">
        <w:rPr>
          <w:rFonts w:ascii="Times New Roman" w:hAnsi="Times New Roman" w:cs="Times New Roman"/>
        </w:rPr>
        <w:t xml:space="preserve">Cincuenta millones de estadunidenses mostraron su simpatía por el diablo disfrazado de charlatán, y al hacerlo </w:t>
      </w:r>
      <w:r w:rsidRPr="00A44798">
        <w:rPr>
          <w:rFonts w:ascii="Times New Roman" w:hAnsi="Times New Roman" w:cs="Times New Roman"/>
          <w:u w:val="single"/>
        </w:rPr>
        <w:t>votaron por la muerte de su propio sistema.</w:t>
      </w:r>
      <w:r w:rsidRPr="00A44798">
        <w:rPr>
          <w:rFonts w:ascii="Times New Roman" w:hAnsi="Times New Roman" w:cs="Times New Roman"/>
        </w:rPr>
        <w:t xml:space="preserve"> Por el </w:t>
      </w:r>
      <w:r w:rsidRPr="00A44798">
        <w:rPr>
          <w:rFonts w:ascii="Times New Roman" w:hAnsi="Times New Roman" w:cs="Times New Roman"/>
          <w:u w:val="single"/>
        </w:rPr>
        <w:t>suicidio de una civilización</w:t>
      </w:r>
      <w:r w:rsidRPr="00A44798">
        <w:rPr>
          <w:rFonts w:ascii="Times New Roman" w:hAnsi="Times New Roman" w:cs="Times New Roman"/>
        </w:rPr>
        <w:t xml:space="preserve"> que les enseñó a mirar solamente a unos cuantos metros de sus necesidades individuales, porque fueron convencidos de que el sentido de la vida es consumir. Es una falacia creer que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era el candidato </w:t>
      </w:r>
      <w:proofErr w:type="spellStart"/>
      <w:r w:rsidRPr="00A44798">
        <w:rPr>
          <w:rFonts w:ascii="Times New Roman" w:hAnsi="Times New Roman" w:cs="Times New Roman"/>
        </w:rPr>
        <w:t>antisistémico</w:t>
      </w:r>
      <w:proofErr w:type="spellEnd"/>
      <w:r w:rsidRPr="00A44798">
        <w:rPr>
          <w:rFonts w:ascii="Times New Roman" w:hAnsi="Times New Roman" w:cs="Times New Roman"/>
        </w:rPr>
        <w:t xml:space="preserve">. Eso es otro invento. Por el contrario, este bufón convertido en presidente es la versión descarnada del sistema, en tanto Hillary Clinton es su versión edulcorada. </w:t>
      </w:r>
      <w:r w:rsidRPr="00A44798">
        <w:rPr>
          <w:rFonts w:ascii="Times New Roman" w:hAnsi="Times New Roman" w:cs="Times New Roman"/>
          <w:u w:val="single"/>
        </w:rPr>
        <w:t>La gran derrota es del sistema mismo</w:t>
      </w:r>
      <w:r w:rsidRPr="00A44798">
        <w:rPr>
          <w:rFonts w:ascii="Times New Roman" w:hAnsi="Times New Roman" w:cs="Times New Roman"/>
        </w:rPr>
        <w:t xml:space="preserve">, que ya no fue capaz de barnizar o maquillar lo que siempre logra ocultar. Se ha derrumbado buena parte de la parafernalia que crea la ilusión de que se vive el mejor de los mundos posibles, y muy especialmente ha caído la escenografía de lo que (casi) todos consideran el máximo logro de la modernidad: la llamada democracia representativa o electoral. El fenómeno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y el vendaval que ha provocado se explica desde una mirada de largo alcance, desde una perspectiva civilizatoria.</w:t>
      </w:r>
    </w:p>
    <w:p w:rsidR="00A44798" w:rsidRPr="00A44798" w:rsidRDefault="00A44798" w:rsidP="00A44798">
      <w:pPr>
        <w:spacing w:after="120" w:line="240" w:lineRule="auto"/>
        <w:ind w:left="-142"/>
        <w:jc w:val="both"/>
        <w:rPr>
          <w:rFonts w:ascii="Times New Roman" w:hAnsi="Times New Roman" w:cs="Times New Roman"/>
        </w:rPr>
      </w:pPr>
      <w:r w:rsidRPr="00A44798">
        <w:rPr>
          <w:rFonts w:ascii="Times New Roman" w:hAnsi="Times New Roman" w:cs="Times New Roman"/>
          <w:b/>
        </w:rPr>
        <w:lastRenderedPageBreak/>
        <w:t xml:space="preserve">El triunfo de Donald </w:t>
      </w:r>
      <w:proofErr w:type="spellStart"/>
      <w:r w:rsidRPr="00A44798">
        <w:rPr>
          <w:rFonts w:ascii="Times New Roman" w:hAnsi="Times New Roman" w:cs="Times New Roman"/>
          <w:b/>
        </w:rPr>
        <w:t>Trump</w:t>
      </w:r>
      <w:proofErr w:type="spellEnd"/>
      <w:r w:rsidRPr="00A44798">
        <w:rPr>
          <w:rFonts w:ascii="Times New Roman" w:hAnsi="Times New Roman" w:cs="Times New Roman"/>
          <w:b/>
        </w:rPr>
        <w:t xml:space="preserve"> expresa los límites de una sociedad moderna cada vez más carente de mecanismos de ajuste o salvación (resiliencia), ante las dos principales amenazas por ella misma engendrada: la creciente desigualdad o marginación social y la rotura del equilibrio ecológico del planeta</w:t>
      </w:r>
      <w:r w:rsidRPr="00A44798">
        <w:rPr>
          <w:rFonts w:ascii="Times New Roman" w:hAnsi="Times New Roman" w:cs="Times New Roman"/>
        </w:rPr>
        <w:t xml:space="preserve">. La concentración despiadada y obscena de los monopolios y la acumulación de la riqueza del mundo en solamente el uno por ciento junto a los impactos del cambio climático, se ven ahora acompañados por un desgaste de la democracia electoral, la cual se ve cada vez más cuestionada. La entropía política (tendencia al caos) acicatea la entropía social y ecológica, y éstas a su vez inyectan más y más incertidumbre a la primera. Estamos ante un sistema mundo, una civilización, que camina ciega, estúpida e incluso alegremente hacia el colapso, y que se está quedando sin mecanismos para evitarlo. Una civilización que, como nos muestra Enrique </w:t>
      </w:r>
      <w:proofErr w:type="spellStart"/>
      <w:r w:rsidRPr="00A44798">
        <w:rPr>
          <w:rFonts w:ascii="Times New Roman" w:hAnsi="Times New Roman" w:cs="Times New Roman"/>
        </w:rPr>
        <w:t>Dussel</w:t>
      </w:r>
      <w:proofErr w:type="spellEnd"/>
      <w:r w:rsidRPr="00A44798">
        <w:rPr>
          <w:rFonts w:ascii="Times New Roman" w:hAnsi="Times New Roman" w:cs="Times New Roman"/>
        </w:rPr>
        <w:t xml:space="preserve"> de manera magistral y contundente, nos ha dorado la píldora haciéndonos creer que son los históricos creadores del mundo actual. Por fortuna, cada vez más, ya no estamos ahí. Estamos construyendo lo que sigue.</w:t>
      </w:r>
    </w:p>
    <w:p w:rsidR="00A44798" w:rsidRPr="00A44798" w:rsidRDefault="00A44798" w:rsidP="00A44798">
      <w:pPr>
        <w:spacing w:after="120" w:line="240" w:lineRule="auto"/>
        <w:ind w:left="-142"/>
        <w:jc w:val="both"/>
        <w:rPr>
          <w:rFonts w:ascii="Times New Roman" w:hAnsi="Times New Roman" w:cs="Times New Roman"/>
        </w:rPr>
      </w:pPr>
      <w:r w:rsidRPr="00A44798">
        <w:rPr>
          <w:rFonts w:ascii="Times New Roman" w:hAnsi="Times New Roman" w:cs="Times New Roman"/>
        </w:rPr>
        <w:t xml:space="preserve">El problema no fue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sino los millones de habitantes del país más desarrollado o civilizado de la modernidad que votaron por un candidato </w:t>
      </w:r>
      <w:proofErr w:type="spellStart"/>
      <w:r w:rsidRPr="00A44798">
        <w:rPr>
          <w:rFonts w:ascii="Times New Roman" w:hAnsi="Times New Roman" w:cs="Times New Roman"/>
        </w:rPr>
        <w:t>antitodo</w:t>
      </w:r>
      <w:proofErr w:type="spellEnd"/>
      <w:r w:rsidRPr="00A44798">
        <w:rPr>
          <w:rFonts w:ascii="Times New Roman" w:hAnsi="Times New Roman" w:cs="Times New Roman"/>
        </w:rPr>
        <w:t>, por</w:t>
      </w:r>
      <w:r w:rsidRPr="00A44798">
        <w:rPr>
          <w:rFonts w:ascii="Times New Roman" w:hAnsi="Times New Roman" w:cs="Times New Roman"/>
          <w:b/>
        </w:rPr>
        <w:t xml:space="preserve"> un personaje que representa la negación de los principales valores humanos</w:t>
      </w:r>
      <w:r w:rsidRPr="00A44798">
        <w:rPr>
          <w:rFonts w:ascii="Times New Roman" w:hAnsi="Times New Roman" w:cs="Times New Roman"/>
        </w:rPr>
        <w:t xml:space="preserve">: tramposo, mentiroso, altivo, fanfarrón, racista, belicoso, sexista, macho, ignorante. Peor, imposible. Una minoría de estadunidenses colocó a un mandril (disculpas a la especie) en la Casa Blanca. Un mandril desquiciado. Y ello fue posible por un sistema electoral obsoleto, regido por la falsa idea de que quienes son elegidos son representantes legítimos de quienes acuden a votar. Si se suma la abstención (45 por ciento) al voto en contra,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llega a la presidencia con sólo 27.5 por ciento del total, y esto se está volviendo cada vez más la regla, no la excepción. Quienes gobiernan por buena parte del mundo son ya usurpadores del poder político, y ello sin considerar que buena parte de quienes juegan el juego son simples administradores del capital.</w:t>
      </w:r>
    </w:p>
    <w:p w:rsidR="00A44798" w:rsidRPr="00A44798" w:rsidRDefault="00A44798" w:rsidP="00A44798">
      <w:pPr>
        <w:spacing w:after="120" w:line="240" w:lineRule="auto"/>
        <w:ind w:left="-142"/>
        <w:jc w:val="both"/>
        <w:rPr>
          <w:rFonts w:ascii="Times New Roman" w:hAnsi="Times New Roman" w:cs="Times New Roman"/>
        </w:rPr>
      </w:pPr>
      <w:r w:rsidRPr="00A44798">
        <w:rPr>
          <w:rFonts w:ascii="Times New Roman" w:hAnsi="Times New Roman" w:cs="Times New Roman"/>
        </w:rPr>
        <w:t xml:space="preserve">El caso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es similar a otros de las democracias modernas. Los Mandela y los Mujica son cada vez más raros en los gobiernos del mundo. Lo que extraña es que se extrañen. Ahí está Berlusconi en Italia con sus actos mafiosos y sus orgías, elevado varias veces a la presidencia por los italianos. Y qué decir de Fujimori, en Perú, que terminó en la cárcel o los políticos locos de Paraguay y Ecuador. En México, la democracia ha llevado al poder a un sicópata como Vicente Fox, a un alcohólico como Felipe Calderón, y tiene en la Presidencia a alguien que invita a tomar Coca-Cola cada mañana en un país en emergencia médica por obesidad y diabetes, con una familia racista, y que lo mismo roba frases para su tesis que encubre actos ilegales. ¿De qué se extrañan?</w:t>
      </w:r>
    </w:p>
    <w:p w:rsidR="00A44798" w:rsidRPr="00A44798" w:rsidRDefault="00A44798" w:rsidP="00A44798">
      <w:pPr>
        <w:spacing w:after="120" w:line="240" w:lineRule="auto"/>
        <w:ind w:left="-142"/>
        <w:jc w:val="both"/>
        <w:rPr>
          <w:rFonts w:ascii="Times New Roman" w:hAnsi="Times New Roman" w:cs="Times New Roman"/>
        </w:rPr>
      </w:pPr>
      <w:r w:rsidRPr="00A44798">
        <w:rPr>
          <w:rFonts w:ascii="Times New Roman" w:hAnsi="Times New Roman" w:cs="Times New Roman"/>
        </w:rPr>
        <w:t>Lo que los defensores del sistema (explícitos e implícitos) no aceptan es que las masas ignorantes, superficiales, consumistas y banales que ha procreado la sociedad moderna no dan ya para elegir seres humanos cuerdos, decentes y sensatos. Más que las diferencias sociales o culturales lo que explica la elección es el grado de enajenación de los votantes, el nivel de la anestesia lograda sobre los cerebros de las masas formateadas por la televisión, los medios, el consumo, el confort y la tecnología, en un mundo superfluo quebrado por el hedonismo y la banalidad. La sociedad insana vaticinada por Erich Fromm hace medio siglo se hace cada vez más evidente.</w:t>
      </w:r>
    </w:p>
    <w:p w:rsidR="00A44798" w:rsidRPr="00A44798" w:rsidRDefault="00A44798" w:rsidP="00A44798">
      <w:pPr>
        <w:spacing w:after="120" w:line="240" w:lineRule="auto"/>
        <w:ind w:left="-142"/>
        <w:jc w:val="both"/>
        <w:rPr>
          <w:rFonts w:ascii="Times New Roman" w:hAnsi="Times New Roman" w:cs="Times New Roman"/>
        </w:rPr>
      </w:pPr>
      <w:r w:rsidRPr="00A44798">
        <w:rPr>
          <w:rFonts w:ascii="Times New Roman" w:hAnsi="Times New Roman" w:cs="Times New Roman"/>
        </w:rPr>
        <w:t xml:space="preserve">Las estadísticas de la elección lo muestran patéticamente. ¿Cómo puede una mujer que se respete con un mínimo de dignidad dar su voto a un individuo misógino y machista que llamó cerda a una modelo latinoamericana, asquerosa a su contrincante y que presume de acosar sexualmente? Sin embargo, 53 por ciento de las mujeres blancas y 32 por ciento de las latinas (doblemente agraviadas) votaron por él. ¿Puede un ciudadano de raíces mexicanas directas o parientes latinos votar por alguien que los detesta y denigra? No obstante, casi 30 por ciento del voto latino (y 39 por ciento del de Florida) fue ganado por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¿Y las religiones y sus supuestos valores morales? ¿Puede un verdadero creyente apoyar a un candidato cuyo dios es el dinero, además de ser tramposo, mentiroso y agresor sexual? Sin embargo, 81 por ciento de los evangélicos y 52 por ciento de los católicos votaron por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No puede, por último, un ciudadano informado con educación básica mucho menos un universitario o profesionista votar por un candidato ignorante o falseador que niega la existencia del cambio climático y del impacto </w:t>
      </w:r>
      <w:r w:rsidRPr="00A44798">
        <w:rPr>
          <w:rFonts w:ascii="Times New Roman" w:hAnsi="Times New Roman" w:cs="Times New Roman"/>
        </w:rPr>
        <w:lastRenderedPageBreak/>
        <w:t>del mundo industrial sobre el ecosistema del planeta. ¿Cuántos de ellos lo votaron? Estamos, pues, frente a un conjunto de seres humanos cuyo cerebro (el diseño más evolucionado y complejo que se conoce en el universo) ha quedado dañado o anulado irremediablemente.</w:t>
      </w:r>
    </w:p>
    <w:p w:rsidR="00A44798" w:rsidRPr="00A44798" w:rsidRDefault="00A44798" w:rsidP="00A44798">
      <w:pPr>
        <w:spacing w:after="120" w:line="240" w:lineRule="auto"/>
        <w:ind w:left="-142"/>
        <w:jc w:val="both"/>
        <w:rPr>
          <w:rFonts w:ascii="Times New Roman" w:hAnsi="Times New Roman" w:cs="Times New Roman"/>
        </w:rPr>
      </w:pPr>
      <w:r w:rsidRPr="00A44798">
        <w:rPr>
          <w:rFonts w:ascii="Times New Roman" w:hAnsi="Times New Roman" w:cs="Times New Roman"/>
          <w:u w:val="single"/>
        </w:rPr>
        <w:t xml:space="preserve">Lo que vemos con </w:t>
      </w:r>
      <w:proofErr w:type="spellStart"/>
      <w:r w:rsidRPr="00A44798">
        <w:rPr>
          <w:rFonts w:ascii="Times New Roman" w:hAnsi="Times New Roman" w:cs="Times New Roman"/>
          <w:u w:val="single"/>
        </w:rPr>
        <w:t>Trump</w:t>
      </w:r>
      <w:proofErr w:type="spellEnd"/>
      <w:r w:rsidRPr="00A44798">
        <w:rPr>
          <w:rFonts w:ascii="Times New Roman" w:hAnsi="Times New Roman" w:cs="Times New Roman"/>
          <w:u w:val="single"/>
        </w:rPr>
        <w:t xml:space="preserve"> es el derrumbe de una ilusión alimentada puntual y sigilosamente por todos los aparatos del sistema</w:t>
      </w:r>
      <w:r w:rsidRPr="00A44798">
        <w:rPr>
          <w:rFonts w:ascii="Times New Roman" w:hAnsi="Times New Roman" w:cs="Times New Roman"/>
        </w:rPr>
        <w:t xml:space="preserve">, incluyendo no solamente medios masivos de comunicación, sino doctrinas religiosas y aún divulgadores científicos y tecnocráticos. La ilusión de un mundo moderno que se supone democrático, justo y en equilibrio con el planeta y la vida misma, y que está formado por ciudadanos sanos, informados, cultos e inteligentes. </w:t>
      </w:r>
      <w:r w:rsidRPr="00A44798">
        <w:rPr>
          <w:rFonts w:ascii="Times New Roman" w:hAnsi="Times New Roman" w:cs="Times New Roman"/>
          <w:u w:val="single"/>
        </w:rPr>
        <w:t>Lo que se está viviendo es el derrumbe de una civilización y el nacimiento de otra</w:t>
      </w:r>
      <w:r w:rsidRPr="00A44798">
        <w:rPr>
          <w:rFonts w:ascii="Times New Roman" w:hAnsi="Times New Roman" w:cs="Times New Roman"/>
        </w:rPr>
        <w:t xml:space="preserve">. De otra que ya no utiliza para tomar sus decisiones este sistema de democracia ficticia, sino nuevas formas de gobernanza, y cuyos ciudadanos se comportan y viven a partir de otros principios y valores. Mientras,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y quienes lo abrazan y defienden (los Homo </w:t>
      </w:r>
      <w:proofErr w:type="spellStart"/>
      <w:r w:rsidRPr="00A44798">
        <w:rPr>
          <w:rFonts w:ascii="Times New Roman" w:hAnsi="Times New Roman" w:cs="Times New Roman"/>
        </w:rPr>
        <w:t>demens</w:t>
      </w:r>
      <w:proofErr w:type="spellEnd"/>
      <w:r w:rsidRPr="00A44798">
        <w:rPr>
          <w:rFonts w:ascii="Times New Roman" w:hAnsi="Times New Roman" w:cs="Times New Roman"/>
        </w:rPr>
        <w:t>) ensancharán aún más la brecha social y abonarán al peligroso calentamiento del planeta.</w:t>
      </w:r>
    </w:p>
    <w:p w:rsidR="00A44798" w:rsidRPr="00A44798" w:rsidRDefault="00A44798" w:rsidP="00A44798">
      <w:pPr>
        <w:spacing w:after="120" w:line="240" w:lineRule="auto"/>
        <w:ind w:left="-142"/>
        <w:jc w:val="both"/>
        <w:rPr>
          <w:rFonts w:ascii="Times New Roman" w:hAnsi="Times New Roman" w:cs="Times New Roman"/>
        </w:rPr>
      </w:pPr>
    </w:p>
    <w:p w:rsidR="00A44798" w:rsidRPr="00A44798" w:rsidRDefault="00A44798" w:rsidP="00A44798">
      <w:pPr>
        <w:spacing w:after="120" w:line="240" w:lineRule="auto"/>
        <w:ind w:left="-142"/>
        <w:jc w:val="center"/>
        <w:rPr>
          <w:rFonts w:ascii="Times New Roman" w:hAnsi="Times New Roman" w:cs="Times New Roman"/>
        </w:rPr>
        <w:sectPr w:rsidR="00A44798" w:rsidRPr="00A44798" w:rsidSect="00A44798">
          <w:type w:val="continuous"/>
          <w:pgSz w:w="12240" w:h="15840"/>
          <w:pgMar w:top="1417" w:right="1701" w:bottom="1417" w:left="1701" w:header="708" w:footer="708" w:gutter="0"/>
          <w:cols w:space="332"/>
          <w:docGrid w:linePitch="360"/>
        </w:sectPr>
      </w:pPr>
      <w:r w:rsidRPr="00A44798">
        <w:rPr>
          <w:rFonts w:ascii="Times New Roman" w:hAnsi="Times New Roman" w:cs="Times New Roman"/>
        </w:rPr>
        <w:t>-O-</w:t>
      </w:r>
    </w:p>
    <w:p w:rsidR="00A44798" w:rsidRPr="00A44798" w:rsidRDefault="00A44798" w:rsidP="00A44798">
      <w:pPr>
        <w:spacing w:after="120" w:line="240" w:lineRule="auto"/>
        <w:jc w:val="both"/>
        <w:rPr>
          <w:rFonts w:ascii="Times New Roman" w:hAnsi="Times New Roman" w:cs="Times New Roman"/>
        </w:rPr>
        <w:sectPr w:rsidR="00A44798" w:rsidRPr="00A44798" w:rsidSect="00A44798">
          <w:footerReference w:type="default" r:id="rId9"/>
          <w:type w:val="continuous"/>
          <w:pgSz w:w="12240" w:h="15840"/>
          <w:pgMar w:top="1417" w:right="1701" w:bottom="1417" w:left="1701" w:header="708" w:footer="708" w:gutter="0"/>
          <w:cols w:space="708"/>
          <w:docGrid w:linePitch="360"/>
        </w:sectPr>
      </w:pPr>
    </w:p>
    <w:p w:rsidR="00A44798" w:rsidRPr="00A44798" w:rsidRDefault="00A44798" w:rsidP="00A44798">
      <w:pPr>
        <w:spacing w:line="240" w:lineRule="auto"/>
        <w:jc w:val="both"/>
        <w:rPr>
          <w:rFonts w:ascii="Times New Roman" w:hAnsi="Times New Roman" w:cs="Times New Roman"/>
        </w:rPr>
      </w:pPr>
      <w:proofErr w:type="spellStart"/>
      <w:r w:rsidRPr="00A44798">
        <w:rPr>
          <w:rFonts w:ascii="Times New Roman" w:hAnsi="Times New Roman" w:cs="Times New Roman"/>
        </w:rPr>
        <w:t>Como</w:t>
      </w:r>
      <w:proofErr w:type="spellEnd"/>
      <w:r w:rsidRPr="00A44798">
        <w:rPr>
          <w:rFonts w:ascii="Times New Roman" w:hAnsi="Times New Roman" w:cs="Times New Roman"/>
        </w:rPr>
        <w:t xml:space="preserve"> pudiste observar, desde el título del artículo el periodista menciona que el triunfo de Donald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es sinónimo de "el derrumbe de una civilización", aspecto que también señala en el primer párrafo, la introducción, al reclamar "votaron por la muerte de su propio sistema" y </w:t>
      </w:r>
      <w:proofErr w:type="gramStart"/>
      <w:r w:rsidRPr="00A44798">
        <w:rPr>
          <w:rFonts w:ascii="Times New Roman" w:hAnsi="Times New Roman" w:cs="Times New Roman"/>
        </w:rPr>
        <w:t>reitera  posteriormente</w:t>
      </w:r>
      <w:proofErr w:type="gramEnd"/>
      <w:r w:rsidRPr="00A44798">
        <w:rPr>
          <w:rFonts w:ascii="Times New Roman" w:hAnsi="Times New Roman" w:cs="Times New Roman"/>
        </w:rPr>
        <w:t xml:space="preserve">: "el suicidio de una civilización", así como "la gran derrota es del sistema mismo". Dichas frases revelan la tesis del autor, es decir la idea que defiende en todo el texto y sustenta a través de argumentos. </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 xml:space="preserve">A partir del segundo párrafo empieza el desarrollo, apartado en el cual argumenta el porqué de su postura, en este caso la pregunta que plantea es ¿por qué el triunfo de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implica el derrumbe de una civilización?, interrogante que contesta de la siguiente forma: "El triunfo de Donald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expresa los límites de una sociedad moderna cada vez más carente de mecanismos de ajuste o salvación (resiliencia), ante las dos principales amenazas por ella misma engendrada: la creciente desigualdad o marginación social y la rotura del equilibrio ecológico del planeta". En el siguiente párrafo nuevamente responde la pregunta al mencionar que dicho </w:t>
      </w:r>
      <w:proofErr w:type="gramStart"/>
      <w:r w:rsidRPr="00A44798">
        <w:rPr>
          <w:rFonts w:ascii="Times New Roman" w:hAnsi="Times New Roman" w:cs="Times New Roman"/>
        </w:rPr>
        <w:t>personaje  “</w:t>
      </w:r>
      <w:proofErr w:type="gramEnd"/>
      <w:r w:rsidRPr="00A44798">
        <w:rPr>
          <w:rFonts w:ascii="Times New Roman" w:hAnsi="Times New Roman" w:cs="Times New Roman"/>
        </w:rPr>
        <w:t xml:space="preserve">representa la negación de los principales valores humanos”, y lo califica con diversos adjetivos, como: “tramposo, mentiroso, altivo, fanfarrón, racista, belicoso, sexista, macho, ignorante”. </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 xml:space="preserve">En los siguientes párrafos brinda más argumentos, es decir razonamientos que sustentan su tesis; los </w:t>
      </w:r>
      <w:proofErr w:type="gramStart"/>
      <w:r w:rsidRPr="00A44798">
        <w:rPr>
          <w:rFonts w:ascii="Times New Roman" w:hAnsi="Times New Roman" w:cs="Times New Roman"/>
        </w:rPr>
        <w:t>acompaña  de</w:t>
      </w:r>
      <w:proofErr w:type="gramEnd"/>
      <w:r w:rsidRPr="00A44798">
        <w:rPr>
          <w:rFonts w:ascii="Times New Roman" w:hAnsi="Times New Roman" w:cs="Times New Roman"/>
        </w:rPr>
        <w:t xml:space="preserve"> cifras y porcentajes, así como de comparaciones como lo hace al mencionar otros gobiernos similares al de Estados Unidos. Como verás, el uso de adjetivos calificativos es abundante, pero también emplea otros recursos como preguntas retóricas, cuestionamientos cuyo principal fin es convencer al lector, por ejemplo: “¿Cómo puede una mujer que se respete con un mínimo de dignidad dar su voto a un individuo misógino y machista que llamó cerda a una modelo latinoamericana, asquerosa a su contrincante y que presume de acosar sexualmente?”, “¿Y las religiones y sus supuestos valores morales?”, así como “¿Puede un verdadero creyente apoyar a un candidato cuyo dios es el dinero, además de ser tramposo, mentiroso y agresor sexual?”</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 xml:space="preserve">La conclusión es el último párrafo del texto, en el cual se recapitulan las ideas planteadas a lo largo del desarrollo y se retoma la tesis inicial, ya que al final indica una vez más: “Lo que vemos con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es el derrumbe de una ilusión alimentada puntual y sigilosamente por todos los aparatos del sistema” y reitera: “Lo que se está viviendo es el derrumbe de una civilización y el nacimiento de otra”.</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lastRenderedPageBreak/>
        <w:t xml:space="preserve">A </w:t>
      </w:r>
      <w:proofErr w:type="gramStart"/>
      <w:r w:rsidRPr="00A44798">
        <w:rPr>
          <w:rFonts w:ascii="Times New Roman" w:hAnsi="Times New Roman" w:cs="Times New Roman"/>
        </w:rPr>
        <w:t>continuación</w:t>
      </w:r>
      <w:proofErr w:type="gramEnd"/>
      <w:r w:rsidRPr="00A44798">
        <w:rPr>
          <w:rFonts w:ascii="Times New Roman" w:hAnsi="Times New Roman" w:cs="Times New Roman"/>
        </w:rPr>
        <w:t xml:space="preserve"> aparece otro artículo de opinión relacionado con el Triunfo de </w:t>
      </w:r>
      <w:proofErr w:type="spellStart"/>
      <w:r w:rsidRPr="00A44798">
        <w:rPr>
          <w:rFonts w:ascii="Times New Roman" w:hAnsi="Times New Roman" w:cs="Times New Roman"/>
        </w:rPr>
        <w:t>Trump</w:t>
      </w:r>
      <w:proofErr w:type="spellEnd"/>
      <w:r w:rsidRPr="00A44798">
        <w:rPr>
          <w:rFonts w:ascii="Times New Roman" w:hAnsi="Times New Roman" w:cs="Times New Roman"/>
        </w:rPr>
        <w:t>, si bien aborda el mismo tema, este periodista plantea una tesis distinta a la anterior. Lee el texto y enumera los párrafos, subraya la tesis con un color y usa otro para los argumentos. Al terminar contesta lo solicitado.</w:t>
      </w:r>
    </w:p>
    <w:p w:rsidR="00A44798" w:rsidRPr="00A44798" w:rsidRDefault="00A44798" w:rsidP="00A44798">
      <w:pPr>
        <w:spacing w:line="240" w:lineRule="auto"/>
        <w:jc w:val="center"/>
        <w:rPr>
          <w:rFonts w:ascii="Times New Roman" w:hAnsi="Times New Roman" w:cs="Times New Roman"/>
          <w:b/>
        </w:rPr>
        <w:sectPr w:rsidR="00A44798" w:rsidRPr="00A44798" w:rsidSect="00A44798">
          <w:type w:val="continuous"/>
          <w:pgSz w:w="12240" w:h="15840"/>
          <w:pgMar w:top="1417" w:right="1701" w:bottom="1417" w:left="1701" w:header="708" w:footer="708" w:gutter="0"/>
          <w:cols w:space="708"/>
          <w:docGrid w:linePitch="360"/>
        </w:sectPr>
      </w:pPr>
      <w:r w:rsidRPr="00A44798">
        <w:rPr>
          <w:rFonts w:ascii="Times New Roman" w:hAnsi="Times New Roman" w:cs="Times New Roman"/>
          <w:b/>
        </w:rPr>
        <w:t xml:space="preserve">Triunfo de </w:t>
      </w:r>
      <w:proofErr w:type="spellStart"/>
      <w:r w:rsidRPr="00A44798">
        <w:rPr>
          <w:rFonts w:ascii="Times New Roman" w:hAnsi="Times New Roman" w:cs="Times New Roman"/>
          <w:b/>
        </w:rPr>
        <w:t>Trump</w:t>
      </w:r>
      <w:proofErr w:type="spellEnd"/>
      <w:r w:rsidRPr="00A44798">
        <w:rPr>
          <w:rFonts w:ascii="Times New Roman" w:hAnsi="Times New Roman" w:cs="Times New Roman"/>
          <w:b/>
        </w:rPr>
        <w:t>, derrota de todos</w:t>
      </w:r>
    </w:p>
    <w:p w:rsidR="00A44798" w:rsidRPr="00A44798" w:rsidRDefault="00A44798" w:rsidP="00A44798">
      <w:pPr>
        <w:spacing w:line="240" w:lineRule="auto"/>
        <w:jc w:val="center"/>
        <w:rPr>
          <w:rFonts w:ascii="Times New Roman" w:hAnsi="Times New Roman" w:cs="Times New Roman"/>
          <w:b/>
        </w:rPr>
      </w:pPr>
    </w:p>
    <w:p w:rsidR="00A44798" w:rsidRPr="00A44798" w:rsidRDefault="00A44798" w:rsidP="00A44798">
      <w:pPr>
        <w:spacing w:line="240" w:lineRule="auto"/>
        <w:jc w:val="center"/>
        <w:rPr>
          <w:rFonts w:ascii="Times New Roman" w:hAnsi="Times New Roman" w:cs="Times New Roman"/>
        </w:rPr>
      </w:pPr>
      <w:r w:rsidRPr="00A44798">
        <w:rPr>
          <w:rFonts w:ascii="Times New Roman" w:hAnsi="Times New Roman" w:cs="Times New Roman"/>
        </w:rPr>
        <w:t xml:space="preserve">José </w:t>
      </w:r>
      <w:proofErr w:type="spellStart"/>
      <w:r w:rsidRPr="00A44798">
        <w:rPr>
          <w:rFonts w:ascii="Times New Roman" w:hAnsi="Times New Roman" w:cs="Times New Roman"/>
        </w:rPr>
        <w:t>Murat</w:t>
      </w:r>
      <w:proofErr w:type="spellEnd"/>
    </w:p>
    <w:p w:rsidR="00A44798" w:rsidRPr="00A44798" w:rsidRDefault="00A44798" w:rsidP="00A44798">
      <w:pPr>
        <w:spacing w:line="240" w:lineRule="auto"/>
        <w:jc w:val="both"/>
        <w:rPr>
          <w:rFonts w:ascii="Times New Roman" w:hAnsi="Times New Roman" w:cs="Times New Roman"/>
        </w:rPr>
        <w:sectPr w:rsidR="00A44798" w:rsidRPr="00A44798" w:rsidSect="00A44798">
          <w:type w:val="continuous"/>
          <w:pgSz w:w="12240" w:h="15840"/>
          <w:pgMar w:top="1417" w:right="1701" w:bottom="1417" w:left="1701" w:header="708" w:footer="708" w:gutter="0"/>
          <w:cols w:space="708"/>
          <w:docGrid w:linePitch="360"/>
        </w:sectPr>
      </w:pP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 xml:space="preserve">Un escenario de triunfo de Donald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en las elecciones presidenciales, inconcebible para mentalidades racionales, abominable para destacados dirigentes del Partido Republicano, tendría efectos adversos para los socios comerciales de Estados Unidos, como México, China y la Unión Europea, y para la economía mundial, pero especialmente tendría resultados lesivos para la estadunidense.</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 xml:space="preserve">En su maniqueísmo primitivo de culpar a otros,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plantea como eje de su propuesta de gobierno expulsar inmigrantes, cerrar fronteras, confiscar remesas, cancelar tratados internacionales y prohibir inversiones en el extranjero.</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 xml:space="preserve">Un verdadero atentado en contra de la libertad de mercado, un esquema de cooperación y competencia internacional regulado y alentado desde el final de la Segunda Guerra Mundial por figuras como Roosevelt y Truman para transitar, de sucumbir al oscurantismo </w:t>
      </w:r>
      <w:proofErr w:type="spellStart"/>
      <w:r w:rsidRPr="00A44798">
        <w:rPr>
          <w:rFonts w:ascii="Times New Roman" w:hAnsi="Times New Roman" w:cs="Times New Roman"/>
        </w:rPr>
        <w:t>trumpista</w:t>
      </w:r>
      <w:proofErr w:type="spellEnd"/>
      <w:r w:rsidRPr="00A44798">
        <w:rPr>
          <w:rFonts w:ascii="Times New Roman" w:hAnsi="Times New Roman" w:cs="Times New Roman"/>
        </w:rPr>
        <w:t>, a un cuadro de disputa comercial y sabotaje recíproco, lógica perversa en la cual todos los actores perderían.</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 xml:space="preserve">Lo que llama la atención de la comunidad intelectual en este momento ya no son las excentricidades del político </w:t>
      </w:r>
      <w:proofErr w:type="spellStart"/>
      <w:r w:rsidRPr="00A44798">
        <w:rPr>
          <w:rFonts w:ascii="Times New Roman" w:hAnsi="Times New Roman" w:cs="Times New Roman"/>
        </w:rPr>
        <w:t>antisistémico</w:t>
      </w:r>
      <w:proofErr w:type="spellEnd"/>
      <w:r w:rsidRPr="00A44798">
        <w:rPr>
          <w:rFonts w:ascii="Times New Roman" w:hAnsi="Times New Roman" w:cs="Times New Roman"/>
        </w:rPr>
        <w:t>, misógino y racista, sino el hecho de que haya arribado al final de la contienda en empate técnico con su principal adversaria, la candidata demócrata Hillary Clinton, notablemente más equipada y formada, con un discurso elaborado y de respeto a la pluralidad cultural.</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La pregunta ya no es cómo se pudieron esgrimir en una contienda presidencial, la de mayor impacto mundial, argumentos tan falaces, de mentira deliberada, de ofensa personal sistemática, de agravio brutal a la inteligencia, sino cómo pudo haber millones de ciudadanos receptivos a ese mensaje en la nación que combatió de frente al fascismo nazi y contribuyó de manera decisiva al triunfo de la civilización ante la barbarie.</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 xml:space="preserve">Lo que ha quedado muy claro en unos cuantos meses es que la historia no es lineal ni ascendente, de pasos seguros hacia adelante, a la equidad y el progreso: después de la costosa lucha por la igualdad racial y los derechos civiles en Estados Unidos, hoy toman nuevamente carta de naturalización estigmas como la discriminación en contra de </w:t>
      </w:r>
      <w:proofErr w:type="spellStart"/>
      <w:r w:rsidRPr="00A44798">
        <w:rPr>
          <w:rFonts w:ascii="Times New Roman" w:hAnsi="Times New Roman" w:cs="Times New Roman"/>
        </w:rPr>
        <w:t>afroestadunidenses</w:t>
      </w:r>
      <w:proofErr w:type="spellEnd"/>
      <w:r w:rsidRPr="00A44798">
        <w:rPr>
          <w:rFonts w:ascii="Times New Roman" w:hAnsi="Times New Roman" w:cs="Times New Roman"/>
        </w:rPr>
        <w:t xml:space="preserve">, musulmanes, latinos, mujeres, </w:t>
      </w:r>
      <w:proofErr w:type="spellStart"/>
      <w:r w:rsidRPr="00A44798">
        <w:rPr>
          <w:rFonts w:ascii="Times New Roman" w:hAnsi="Times New Roman" w:cs="Times New Roman"/>
        </w:rPr>
        <w:t>gays</w:t>
      </w:r>
      <w:proofErr w:type="spellEnd"/>
      <w:r w:rsidRPr="00A44798">
        <w:rPr>
          <w:rFonts w:ascii="Times New Roman" w:hAnsi="Times New Roman" w:cs="Times New Roman"/>
        </w:rPr>
        <w:t>, discapacitados y sobre todo migrantes, en una nación que debe su fortaleza económica y su diversidad cultural justamente a las corrientes migratorias de todos los puntos cardinales.</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Abundan las voces alarmadas de sectores ilustrados, agrupaciones de científicos y líderes de opinión, sobre todo la semana previa a la contienda electoral, que llaman a frenar esta embestida neofascista, retrógrada, oscurantista y defender los valores de la ilustración, el liberalismo y la propia civilización: tolerancia racial, equidad de género, derechos humanos, diversidad cultural, democracia electoral, respeto a las capacidades diferentes, libre pensamiento y libertad de mercado.</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 xml:space="preserve">Por ejemplo, un grupo de 370 economistas, incluidos ocho premios Nobel, publicó una carta en varios diarios el pasado martes 25 de octubre en la que pidieron no votar por el candidato republicano, al que califican de una opción destructiva para Estados Unidos, ya que desinforma al electorado, degrada la </w:t>
      </w:r>
      <w:r w:rsidRPr="00A44798">
        <w:rPr>
          <w:rFonts w:ascii="Times New Roman" w:hAnsi="Times New Roman" w:cs="Times New Roman"/>
        </w:rPr>
        <w:lastRenderedPageBreak/>
        <w:t>confianza en las instituciones públicas con las teorías conspirativas y promueve una ilusión deliberada en lugar de un compromiso con la realidad.</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De manera específica denunciaron como una falacia la afirmación de que la renegociación del Tratado de Libre Comercio de América del Norte, con México y Canadá, o la imposición de aranceles a China aumentaría sustancialmente el empleo.</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Lejos de ello, la reducción de la actividad económica terminaría afectando a todas las economías, comenzando por la de Estados Unidos, que hoy día se beneficia de la exportación a México de bienes y servicios por más de 236 mil millones de dólares. Serían más los empleos perdidos que los creados debido al cierre de los mercados, con la elevación de los aranceles propuestos por el candidato republicano.</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Otros economistas citan un caso concreto: la creación de un arancel de 35 por ciento a la importación de los automóviles ensamblados en plantas mexicanas por las compañías estadunidenses haría que un automóvil que hoy cuesta 24 mil dólares pasara a 32 mil, lo cual les restaría competitividad frente a las firmas japonesas y europeas.</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La expulsión de 11 millones de migrantes, por otra parte, no haría más que encarecer los costos de producción en el campo, la industria y los servicios de Estados Unidos, lo que afectaría las finanzas, la economía y la calidad de vida de sus habitantes.</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 xml:space="preserve">Uno de los grupos más refractarios ante la perspectiva de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como presidente de Estados Unidos es el de la comunidad científica de su país, por sus posturas delirantes sobre la ciencia y la inmigración, pues según el reciente informe de la </w:t>
      </w:r>
      <w:proofErr w:type="spellStart"/>
      <w:r w:rsidRPr="00A44798">
        <w:rPr>
          <w:rFonts w:ascii="Times New Roman" w:hAnsi="Times New Roman" w:cs="Times New Roman"/>
        </w:rPr>
        <w:t>National</w:t>
      </w:r>
      <w:proofErr w:type="spellEnd"/>
      <w:r w:rsidRPr="00A44798">
        <w:rPr>
          <w:rFonts w:ascii="Times New Roman" w:hAnsi="Times New Roman" w:cs="Times New Roman"/>
        </w:rPr>
        <w:t xml:space="preserve"> </w:t>
      </w:r>
      <w:proofErr w:type="spellStart"/>
      <w:r w:rsidRPr="00A44798">
        <w:rPr>
          <w:rFonts w:ascii="Times New Roman" w:hAnsi="Times New Roman" w:cs="Times New Roman"/>
        </w:rPr>
        <w:t>Science</w:t>
      </w:r>
      <w:proofErr w:type="spellEnd"/>
      <w:r w:rsidRPr="00A44798">
        <w:rPr>
          <w:rFonts w:ascii="Times New Roman" w:hAnsi="Times New Roman" w:cs="Times New Roman"/>
        </w:rPr>
        <w:t xml:space="preserve"> </w:t>
      </w:r>
      <w:proofErr w:type="spellStart"/>
      <w:r w:rsidRPr="00A44798">
        <w:rPr>
          <w:rFonts w:ascii="Times New Roman" w:hAnsi="Times New Roman" w:cs="Times New Roman"/>
        </w:rPr>
        <w:t>Foundation</w:t>
      </w:r>
      <w:proofErr w:type="spellEnd"/>
      <w:r w:rsidRPr="00A44798">
        <w:rPr>
          <w:rFonts w:ascii="Times New Roman" w:hAnsi="Times New Roman" w:cs="Times New Roman"/>
        </w:rPr>
        <w:t>, de 2015, en tan sólo una década el número de científicos o ingenieros inmigrantes pasó de 3.4 a 5.2 millones, un flujo de mentes lúcidas que cesaría en ese hipotético gobierno.</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Entre las posturas retardatarias que sostiene el candidato republicano figuran su rechazo al uso de las vacunas que han salvado a millones de vidas en el mundo y su concepción estrafalaria de que el cambio climático lejos de ser una amenaza real para su país y el mundo, es un concepto creado por los chinos para reducir la competitividad de la industria estadunidense.</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 xml:space="preserve">Por su parte, 145 reconocidos líderes tecnológicos, entre CEO de grandes empresas, fundadores de </w:t>
      </w:r>
      <w:proofErr w:type="spellStart"/>
      <w:r w:rsidRPr="00A44798">
        <w:rPr>
          <w:rFonts w:ascii="Times New Roman" w:hAnsi="Times New Roman" w:cs="Times New Roman"/>
        </w:rPr>
        <w:t>startups</w:t>
      </w:r>
      <w:proofErr w:type="spellEnd"/>
      <w:r w:rsidRPr="00A44798">
        <w:rPr>
          <w:rFonts w:ascii="Times New Roman" w:hAnsi="Times New Roman" w:cs="Times New Roman"/>
        </w:rPr>
        <w:t xml:space="preserve"> e inversionistas firmaron una carta abierta, la cual advierte que una presidencia de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sería negativa para la industria de la tecnología por diversos motivos, especialmente porque perjudicaría la innovación, un sello distintivo de Estados Unidos desde hace décadas.</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 xml:space="preserve">Concretamente, señalan, se opone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al intercambio abierto de ideas, la libre circulación de las personas y el compromiso productivo con el mundo exterior, algo que es crítico para nuestra economía y que constituye la base de la innovación y el crecimiento.</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 xml:space="preserve">En suma, el triunfo de Donald </w:t>
      </w:r>
      <w:proofErr w:type="spellStart"/>
      <w:r w:rsidRPr="00A44798">
        <w:rPr>
          <w:rFonts w:ascii="Times New Roman" w:hAnsi="Times New Roman" w:cs="Times New Roman"/>
        </w:rPr>
        <w:t>Trump</w:t>
      </w:r>
      <w:proofErr w:type="spellEnd"/>
      <w:r w:rsidRPr="00A44798">
        <w:rPr>
          <w:rFonts w:ascii="Times New Roman" w:hAnsi="Times New Roman" w:cs="Times New Roman"/>
        </w:rPr>
        <w:t xml:space="preserve"> sería un factor adverso a la economía mundial y a los valores de la civilización occidental, pero en especial sería un golpe demoledor a la economía, la ciencia y la tecnología del hogar de sus electores, Estados Unidos.</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1. ¿Cuál es la tesis del autor?</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E0169F" w:rsidRDefault="00E0169F" w:rsidP="00A44798">
      <w:pPr>
        <w:spacing w:line="240" w:lineRule="auto"/>
        <w:ind w:left="-142"/>
        <w:jc w:val="both"/>
        <w:rPr>
          <w:rFonts w:ascii="Times New Roman" w:hAnsi="Times New Roman" w:cs="Times New Roman"/>
        </w:rPr>
      </w:pPr>
    </w:p>
    <w:p w:rsidR="00E0169F" w:rsidRPr="00A44798" w:rsidRDefault="00E0169F" w:rsidP="00A44798">
      <w:pPr>
        <w:spacing w:line="240" w:lineRule="auto"/>
        <w:ind w:left="-142"/>
        <w:jc w:val="both"/>
        <w:rPr>
          <w:rFonts w:ascii="Times New Roman" w:hAnsi="Times New Roman" w:cs="Times New Roman"/>
        </w:rPr>
      </w:pP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lastRenderedPageBreak/>
        <w:t>2. Escribe sus argumentos</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3. ¿Cuál es la diferencia entre este texto y el anterior?</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 xml:space="preserve">4. </w:t>
      </w:r>
      <w:proofErr w:type="gramStart"/>
      <w:r w:rsidRPr="00A44798">
        <w:rPr>
          <w:rFonts w:ascii="Times New Roman" w:hAnsi="Times New Roman" w:cs="Times New Roman"/>
        </w:rPr>
        <w:t>¿Cuál es tu opinión de ambos textos.</w:t>
      </w:r>
      <w:proofErr w:type="gramEnd"/>
      <w:r w:rsidRPr="00A44798">
        <w:rPr>
          <w:rFonts w:ascii="Times New Roman" w:hAnsi="Times New Roman" w:cs="Times New Roman"/>
        </w:rPr>
        <w:t xml:space="preserve"> </w:t>
      </w:r>
      <w:proofErr w:type="gramStart"/>
      <w:r w:rsidRPr="00A44798">
        <w:rPr>
          <w:rFonts w:ascii="Times New Roman" w:hAnsi="Times New Roman" w:cs="Times New Roman"/>
        </w:rPr>
        <w:t>Argumenta?</w:t>
      </w:r>
      <w:proofErr w:type="gramEnd"/>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ind w:left="-142"/>
        <w:jc w:val="both"/>
        <w:rPr>
          <w:rFonts w:ascii="Times New Roman" w:hAnsi="Times New Roman" w:cs="Times New Roman"/>
        </w:rPr>
      </w:pPr>
      <w:r w:rsidRPr="00A44798">
        <w:rPr>
          <w:rFonts w:ascii="Times New Roman" w:hAnsi="Times New Roman" w:cs="Times New Roman"/>
        </w:rPr>
        <w:t>__________________________________________________________________________</w:t>
      </w:r>
    </w:p>
    <w:p w:rsidR="00A44798" w:rsidRPr="00A44798" w:rsidRDefault="00A44798" w:rsidP="00A44798">
      <w:pPr>
        <w:spacing w:line="240" w:lineRule="auto"/>
        <w:jc w:val="both"/>
        <w:rPr>
          <w:rFonts w:ascii="Times New Roman" w:hAnsi="Times New Roman" w:cs="Times New Roman"/>
        </w:rPr>
        <w:sectPr w:rsidR="00A44798" w:rsidRPr="00A44798" w:rsidSect="00DA5E49">
          <w:type w:val="continuous"/>
          <w:pgSz w:w="12240" w:h="15840"/>
          <w:pgMar w:top="1417" w:right="1701" w:bottom="1417" w:left="1701" w:header="708" w:footer="708" w:gutter="0"/>
          <w:cols w:space="332"/>
          <w:docGrid w:linePitch="360"/>
        </w:sectPr>
      </w:pPr>
    </w:p>
    <w:p w:rsidR="00A44798" w:rsidRPr="00A44798" w:rsidRDefault="00A44798" w:rsidP="00A44798">
      <w:pPr>
        <w:spacing w:line="240" w:lineRule="auto"/>
        <w:rPr>
          <w:rFonts w:ascii="Times New Roman" w:hAnsi="Times New Roman" w:cs="Times New Roman"/>
        </w:rPr>
      </w:pPr>
    </w:p>
    <w:p w:rsidR="00A44798" w:rsidRPr="00A44798" w:rsidRDefault="00A44798" w:rsidP="00A44798">
      <w:pPr>
        <w:spacing w:line="240" w:lineRule="auto"/>
        <w:rPr>
          <w:rFonts w:ascii="Times New Roman" w:hAnsi="Times New Roman" w:cs="Times New Roman"/>
          <w:b/>
        </w:rPr>
      </w:pPr>
      <w:r w:rsidRPr="00A44798">
        <w:rPr>
          <w:rFonts w:ascii="Times New Roman" w:hAnsi="Times New Roman" w:cs="Times New Roman"/>
          <w:b/>
        </w:rPr>
        <w:br w:type="page"/>
      </w:r>
    </w:p>
    <w:p w:rsidR="00A44798" w:rsidRPr="00A44798" w:rsidRDefault="00A44798" w:rsidP="00A44798">
      <w:pPr>
        <w:spacing w:line="240" w:lineRule="auto"/>
        <w:rPr>
          <w:rFonts w:ascii="Times New Roman" w:hAnsi="Times New Roman" w:cs="Times New Roman"/>
          <w:b/>
        </w:rPr>
      </w:pPr>
      <w:r w:rsidRPr="00A44798">
        <w:rPr>
          <w:rFonts w:ascii="Times New Roman" w:hAnsi="Times New Roman" w:cs="Times New Roman"/>
          <w:b/>
        </w:rPr>
        <w:lastRenderedPageBreak/>
        <w:t>Escritura de un artículo de opinión</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 xml:space="preserve">Luego de revisar los ejemplos anteriores, escribirás un artículo de opinión sobre algún tema de actualidad, éste debe contener los siguientes elementos: introducción, tesis, desarrollo con al menos 3 argumentos y conclusión. </w:t>
      </w:r>
    </w:p>
    <w:p w:rsidR="00A44798" w:rsidRPr="00A44798" w:rsidRDefault="00A44798" w:rsidP="00A44798">
      <w:pPr>
        <w:spacing w:before="240" w:after="200" w:line="240" w:lineRule="auto"/>
        <w:jc w:val="both"/>
        <w:rPr>
          <w:rFonts w:ascii="Times New Roman" w:hAnsi="Times New Roman" w:cs="Times New Roman"/>
        </w:rPr>
      </w:pPr>
      <w:r w:rsidRPr="00A44798">
        <w:rPr>
          <w:rFonts w:ascii="Times New Roman" w:hAnsi="Times New Roman" w:cs="Times New Roman"/>
        </w:rPr>
        <w:t>Uso normativo de la lengua</w:t>
      </w:r>
    </w:p>
    <w:p w:rsidR="00A44798" w:rsidRPr="00A44798" w:rsidRDefault="00A44798" w:rsidP="00A44798">
      <w:pPr>
        <w:spacing w:before="240" w:line="240" w:lineRule="auto"/>
        <w:jc w:val="both"/>
        <w:rPr>
          <w:rFonts w:ascii="Times New Roman" w:hAnsi="Times New Roman" w:cs="Times New Roman"/>
        </w:rPr>
      </w:pPr>
      <w:r w:rsidRPr="00A44798">
        <w:rPr>
          <w:rFonts w:ascii="Times New Roman" w:hAnsi="Times New Roman" w:cs="Times New Roman"/>
        </w:rPr>
        <w:t xml:space="preserve">Al redactar o </w:t>
      </w:r>
      <w:proofErr w:type="spellStart"/>
      <w:r w:rsidRPr="00A44798">
        <w:rPr>
          <w:rFonts w:ascii="Times New Roman" w:hAnsi="Times New Roman" w:cs="Times New Roman"/>
        </w:rPr>
        <w:t>textualizar</w:t>
      </w:r>
      <w:proofErr w:type="spellEnd"/>
      <w:r w:rsidRPr="00A44798">
        <w:rPr>
          <w:rFonts w:ascii="Times New Roman" w:hAnsi="Times New Roman" w:cs="Times New Roman"/>
        </w:rPr>
        <w:t xml:space="preserve"> es fundamental considerar los aspectos normativos de la lengua, como: uso de grafías (letras) y nexos (preposiciones y conjunciones), acentuación, puntuación, elementos de la oración y concordancia gramatical, por mencionar algunos. De igual forma, es importante evitar vicios del lenguaje como: repetición de palabras, pleonasmos y barbarismos.</w:t>
      </w:r>
    </w:p>
    <w:p w:rsidR="00A44798" w:rsidRPr="00A44798" w:rsidRDefault="00A44798" w:rsidP="00A44798">
      <w:pPr>
        <w:spacing w:before="240" w:line="240" w:lineRule="auto"/>
        <w:jc w:val="both"/>
        <w:rPr>
          <w:rFonts w:ascii="Times New Roman" w:hAnsi="Times New Roman" w:cs="Times New Roman"/>
        </w:rPr>
      </w:pPr>
      <w:r w:rsidRPr="00A44798">
        <w:rPr>
          <w:rFonts w:ascii="Times New Roman" w:hAnsi="Times New Roman" w:cs="Times New Roman"/>
        </w:rPr>
        <w:t xml:space="preserve">Recuerda que además de las normas gramaticales, al redactar un escrito, el emisor del mensaje debe considerar las </w:t>
      </w:r>
      <w:r w:rsidRPr="00A44798">
        <w:rPr>
          <w:rFonts w:ascii="Times New Roman" w:hAnsi="Times New Roman" w:cs="Times New Roman"/>
          <w:b/>
        </w:rPr>
        <w:t>propiedades textuales</w:t>
      </w:r>
      <w:r w:rsidRPr="00A44798">
        <w:rPr>
          <w:rFonts w:ascii="Times New Roman" w:hAnsi="Times New Roman" w:cs="Times New Roman"/>
        </w:rPr>
        <w:t xml:space="preserve">, las cuales, a partir de lo publicado por </w:t>
      </w:r>
      <w:proofErr w:type="spellStart"/>
      <w:r w:rsidRPr="00A44798">
        <w:rPr>
          <w:rFonts w:ascii="Times New Roman" w:hAnsi="Times New Roman" w:cs="Times New Roman"/>
        </w:rPr>
        <w:t>Gracida</w:t>
      </w:r>
      <w:proofErr w:type="spellEnd"/>
      <w:r w:rsidRPr="00A44798">
        <w:rPr>
          <w:rFonts w:ascii="Times New Roman" w:hAnsi="Times New Roman" w:cs="Times New Roman"/>
        </w:rPr>
        <w:t xml:space="preserve"> y Galindo</w:t>
      </w:r>
      <w:r w:rsidRPr="00A44798">
        <w:rPr>
          <w:rStyle w:val="Refdenotaalpie"/>
          <w:rFonts w:ascii="Times New Roman" w:hAnsi="Times New Roman" w:cs="Times New Roman"/>
        </w:rPr>
        <w:footnoteReference w:id="3"/>
      </w:r>
      <w:r w:rsidRPr="00A44798">
        <w:rPr>
          <w:rFonts w:ascii="Times New Roman" w:hAnsi="Times New Roman" w:cs="Times New Roman"/>
        </w:rPr>
        <w:t>, se definen como:</w:t>
      </w:r>
    </w:p>
    <w:p w:rsidR="00A44798" w:rsidRPr="00A44798" w:rsidRDefault="00A44798" w:rsidP="00A44798">
      <w:pPr>
        <w:numPr>
          <w:ilvl w:val="0"/>
          <w:numId w:val="18"/>
        </w:numPr>
        <w:spacing w:before="240" w:after="200" w:line="240" w:lineRule="auto"/>
        <w:jc w:val="both"/>
        <w:rPr>
          <w:rFonts w:ascii="Times New Roman" w:hAnsi="Times New Roman" w:cs="Times New Roman"/>
        </w:rPr>
      </w:pPr>
      <w:r w:rsidRPr="00A44798">
        <w:rPr>
          <w:rFonts w:ascii="Times New Roman" w:hAnsi="Times New Roman" w:cs="Times New Roman"/>
          <w:b/>
        </w:rPr>
        <w:t>Coherencia</w:t>
      </w:r>
      <w:r w:rsidRPr="00A44798">
        <w:rPr>
          <w:rFonts w:ascii="Times New Roman" w:hAnsi="Times New Roman" w:cs="Times New Roman"/>
        </w:rPr>
        <w:t xml:space="preserve">: se presenta cuando el contenido gira alrededor de un mismo tema o referente. </w:t>
      </w:r>
    </w:p>
    <w:p w:rsidR="00A44798" w:rsidRPr="00A44798" w:rsidRDefault="00A44798" w:rsidP="00A44798">
      <w:pPr>
        <w:numPr>
          <w:ilvl w:val="0"/>
          <w:numId w:val="18"/>
        </w:numPr>
        <w:spacing w:after="200" w:line="240" w:lineRule="auto"/>
        <w:jc w:val="both"/>
        <w:rPr>
          <w:rFonts w:ascii="Times New Roman" w:hAnsi="Times New Roman" w:cs="Times New Roman"/>
        </w:rPr>
      </w:pPr>
      <w:r w:rsidRPr="00A44798">
        <w:rPr>
          <w:rFonts w:ascii="Times New Roman" w:hAnsi="Times New Roman" w:cs="Times New Roman"/>
          <w:b/>
        </w:rPr>
        <w:t>Cohesión</w:t>
      </w:r>
      <w:r w:rsidRPr="00A44798">
        <w:rPr>
          <w:rFonts w:ascii="Times New Roman" w:hAnsi="Times New Roman" w:cs="Times New Roman"/>
        </w:rPr>
        <w:t>: consiste en ligar frases, de tal modo que el paso de una idea a otra no constituya una ruptura, sino una continuidad lógica.</w:t>
      </w:r>
    </w:p>
    <w:p w:rsidR="00A44798" w:rsidRPr="00A44798" w:rsidRDefault="00A44798" w:rsidP="00A44798">
      <w:pPr>
        <w:numPr>
          <w:ilvl w:val="0"/>
          <w:numId w:val="18"/>
        </w:numPr>
        <w:spacing w:after="200" w:line="240" w:lineRule="auto"/>
        <w:jc w:val="both"/>
        <w:rPr>
          <w:rFonts w:ascii="Times New Roman" w:hAnsi="Times New Roman" w:cs="Times New Roman"/>
        </w:rPr>
      </w:pPr>
      <w:r w:rsidRPr="00A44798">
        <w:rPr>
          <w:rFonts w:ascii="Times New Roman" w:hAnsi="Times New Roman" w:cs="Times New Roman"/>
          <w:b/>
        </w:rPr>
        <w:t>Adecuación</w:t>
      </w:r>
      <w:r w:rsidRPr="00A44798">
        <w:rPr>
          <w:rFonts w:ascii="Times New Roman" w:hAnsi="Times New Roman" w:cs="Times New Roman"/>
        </w:rPr>
        <w:t>: determina qué palabras son las más apropiadas para establecer la comunicación, tomando en cuenta las características del auditorio al que te diriges y la reacción que buscas provocar en él.</w:t>
      </w:r>
    </w:p>
    <w:p w:rsidR="00A44798" w:rsidRPr="00A44798" w:rsidRDefault="00A44798" w:rsidP="00A44798">
      <w:pPr>
        <w:spacing w:before="240" w:line="240" w:lineRule="auto"/>
        <w:jc w:val="both"/>
        <w:rPr>
          <w:rFonts w:ascii="Times New Roman" w:hAnsi="Times New Roman" w:cs="Times New Roman"/>
        </w:rPr>
      </w:pPr>
      <w:r w:rsidRPr="00A44798">
        <w:rPr>
          <w:rFonts w:ascii="Times New Roman" w:hAnsi="Times New Roman" w:cs="Times New Roman"/>
        </w:rPr>
        <w:t xml:space="preserve">Una vez que se ha definido el propósito comunicativo, el tipo de receptor y el efecto que se quiere lograr en él, es necesario seleccionar el tipo de </w:t>
      </w:r>
      <w:r w:rsidRPr="00A44798">
        <w:rPr>
          <w:rFonts w:ascii="Times New Roman" w:hAnsi="Times New Roman" w:cs="Times New Roman"/>
          <w:b/>
        </w:rPr>
        <w:t>registro</w:t>
      </w:r>
      <w:r w:rsidRPr="00A44798">
        <w:rPr>
          <w:rFonts w:ascii="Times New Roman" w:hAnsi="Times New Roman" w:cs="Times New Roman"/>
        </w:rPr>
        <w:t xml:space="preserve"> que se utilizará, es decir, la variación que se produce en el lenguaje al cambiar la situación comunicativa, que de manera general puede ser formal o informal.</w:t>
      </w:r>
    </w:p>
    <w:p w:rsidR="00A44798" w:rsidRPr="00A44798" w:rsidRDefault="00A44798" w:rsidP="00A44798">
      <w:pPr>
        <w:spacing w:before="240" w:line="240" w:lineRule="auto"/>
        <w:jc w:val="both"/>
        <w:rPr>
          <w:rFonts w:ascii="Times New Roman" w:hAnsi="Times New Roman" w:cs="Times New Roman"/>
        </w:rPr>
      </w:pPr>
      <w:r w:rsidRPr="00A44798">
        <w:rPr>
          <w:rFonts w:ascii="Times New Roman" w:hAnsi="Times New Roman" w:cs="Times New Roman"/>
        </w:rPr>
        <w:t xml:space="preserve">De igual manera se debe tener cuidado en el tamaño de los párrafos, ya que la </w:t>
      </w:r>
      <w:r w:rsidRPr="00A44798">
        <w:rPr>
          <w:rFonts w:ascii="Times New Roman" w:hAnsi="Times New Roman" w:cs="Times New Roman"/>
          <w:b/>
        </w:rPr>
        <w:t>disposición espacial</w:t>
      </w:r>
      <w:r w:rsidRPr="00A44798">
        <w:rPr>
          <w:rFonts w:ascii="Times New Roman" w:hAnsi="Times New Roman" w:cs="Times New Roman"/>
        </w:rPr>
        <w:t xml:space="preserve"> del texto también repercutirá en una comprensión adecuada y con ello el cumplimiento del propósito inicial. En palabras de  </w:t>
      </w:r>
      <w:proofErr w:type="spellStart"/>
      <w:r w:rsidRPr="00A44798">
        <w:rPr>
          <w:rFonts w:ascii="Times New Roman" w:hAnsi="Times New Roman" w:cs="Times New Roman"/>
        </w:rPr>
        <w:t>Cassany</w:t>
      </w:r>
      <w:proofErr w:type="spellEnd"/>
      <w:r w:rsidRPr="00A44798">
        <w:rPr>
          <w:rStyle w:val="Refdenotaalpie"/>
          <w:rFonts w:ascii="Times New Roman" w:hAnsi="Times New Roman" w:cs="Times New Roman"/>
        </w:rPr>
        <w:footnoteReference w:id="4"/>
      </w:r>
      <w:r w:rsidRPr="00A44798">
        <w:rPr>
          <w:rFonts w:ascii="Times New Roman" w:hAnsi="Times New Roman" w:cs="Times New Roman"/>
        </w:rPr>
        <w:t xml:space="preserve"> es recomendable que  “cada página tenga entre tres y ocho párrafos, y que cada uno tenga entre tres y cuatro frases”. Asimismo, es aconsejable que todos los párrafos de la página tengan una extensión similar y que cada uno aborde sólo una idea principal. </w:t>
      </w:r>
    </w:p>
    <w:p w:rsidR="00A44798" w:rsidRPr="00A44798" w:rsidRDefault="00A44798" w:rsidP="00A44798">
      <w:pPr>
        <w:spacing w:before="120" w:after="120" w:line="240" w:lineRule="auto"/>
        <w:jc w:val="both"/>
        <w:rPr>
          <w:rFonts w:ascii="Times New Roman" w:hAnsi="Times New Roman" w:cs="Times New Roman"/>
        </w:rPr>
      </w:pPr>
      <w:r w:rsidRPr="00A44798">
        <w:rPr>
          <w:rFonts w:ascii="Times New Roman" w:hAnsi="Times New Roman" w:cs="Times New Roman"/>
        </w:rPr>
        <w:t xml:space="preserve">El </w:t>
      </w:r>
      <w:r w:rsidRPr="00A44798">
        <w:rPr>
          <w:rFonts w:ascii="Times New Roman" w:hAnsi="Times New Roman" w:cs="Times New Roman"/>
          <w:b/>
        </w:rPr>
        <w:t>párrafo</w:t>
      </w:r>
      <w:r w:rsidRPr="00A44798">
        <w:rPr>
          <w:rFonts w:ascii="Times New Roman" w:hAnsi="Times New Roman" w:cs="Times New Roman"/>
          <w:i/>
        </w:rPr>
        <w:t xml:space="preserve"> es </w:t>
      </w:r>
      <w:r w:rsidRPr="00A44798">
        <w:rPr>
          <w:rFonts w:ascii="Times New Roman" w:hAnsi="Times New Roman" w:cs="Times New Roman"/>
        </w:rPr>
        <w:t xml:space="preserve">la parte en que se divide un escrito. Podemos llamar también </w:t>
      </w:r>
      <w:r w:rsidRPr="00A44798">
        <w:rPr>
          <w:rFonts w:ascii="Times New Roman" w:hAnsi="Times New Roman" w:cs="Times New Roman"/>
          <w:b/>
        </w:rPr>
        <w:t>párrafo</w:t>
      </w:r>
      <w:r w:rsidRPr="00A44798">
        <w:rPr>
          <w:rFonts w:ascii="Times New Roman" w:hAnsi="Times New Roman" w:cs="Times New Roman"/>
        </w:rPr>
        <w:t xml:space="preserve"> al conjunto de frases o ideas que tienen una relación entre sí y que desarrolla una sola idea, o bien, lo podemos definir como </w:t>
      </w:r>
      <w:r w:rsidRPr="00A44798">
        <w:rPr>
          <w:rFonts w:ascii="Times New Roman" w:hAnsi="Times New Roman" w:cs="Times New Roman"/>
          <w:b/>
        </w:rPr>
        <w:t>unidad mínima</w:t>
      </w:r>
      <w:r w:rsidRPr="00A44798">
        <w:rPr>
          <w:rFonts w:ascii="Times New Roman" w:hAnsi="Times New Roman" w:cs="Times New Roman"/>
        </w:rPr>
        <w:t xml:space="preserve"> de exposición de un escrito. Un </w:t>
      </w:r>
      <w:r w:rsidRPr="00A44798">
        <w:rPr>
          <w:rFonts w:ascii="Times New Roman" w:hAnsi="Times New Roman" w:cs="Times New Roman"/>
          <w:b/>
        </w:rPr>
        <w:t>párrafo</w:t>
      </w:r>
      <w:r w:rsidRPr="00A44798">
        <w:rPr>
          <w:rStyle w:val="Refdenotaalpie"/>
          <w:rFonts w:ascii="Times New Roman" w:hAnsi="Times New Roman" w:cs="Times New Roman"/>
        </w:rPr>
        <w:footnoteReference w:id="5"/>
      </w:r>
      <w:r w:rsidRPr="00A44798">
        <w:rPr>
          <w:rFonts w:ascii="Times New Roman" w:hAnsi="Times New Roman" w:cs="Times New Roman"/>
        </w:rPr>
        <w:t xml:space="preserve"> contiene una idea central a la cual se le añaden otras de carácter secundario, debidamente distribuidas y ordenadas, con el objetivo de que resulte coherente y claro.</w:t>
      </w:r>
    </w:p>
    <w:p w:rsidR="00A44798" w:rsidRPr="00A44798" w:rsidRDefault="00A44798" w:rsidP="00A44798">
      <w:pPr>
        <w:spacing w:before="120" w:after="120" w:line="240" w:lineRule="auto"/>
        <w:ind w:firstLine="708"/>
        <w:jc w:val="both"/>
        <w:rPr>
          <w:rFonts w:ascii="Times New Roman" w:hAnsi="Times New Roman" w:cs="Times New Roman"/>
        </w:rPr>
      </w:pPr>
      <w:r w:rsidRPr="00A44798">
        <w:rPr>
          <w:rFonts w:ascii="Times New Roman" w:hAnsi="Times New Roman" w:cs="Times New Roman"/>
        </w:rPr>
        <w:t xml:space="preserve">De acuerdo con </w:t>
      </w:r>
      <w:proofErr w:type="spellStart"/>
      <w:r w:rsidRPr="00A44798">
        <w:rPr>
          <w:rFonts w:ascii="Times New Roman" w:hAnsi="Times New Roman" w:cs="Times New Roman"/>
        </w:rPr>
        <w:t>Cassany</w:t>
      </w:r>
      <w:proofErr w:type="spellEnd"/>
      <w:r w:rsidRPr="00A44798">
        <w:rPr>
          <w:rStyle w:val="Refdenotaalpie"/>
          <w:rFonts w:ascii="Times New Roman" w:hAnsi="Times New Roman" w:cs="Times New Roman"/>
        </w:rPr>
        <w:footnoteReference w:id="6"/>
      </w:r>
      <w:r w:rsidRPr="00A44798">
        <w:rPr>
          <w:rFonts w:ascii="Times New Roman" w:hAnsi="Times New Roman" w:cs="Times New Roman"/>
        </w:rPr>
        <w:t xml:space="preserve">, “es un conjunto de frases relacionadas que desarrollan un único tema. Es una unidad intermedia, superior a la oración e inferior al apartado o al texto, con un valor gráfico y significativo”. Se distingue visualmente en la página porque inicia con mayúscula y termina con punto y aparte.  </w:t>
      </w:r>
    </w:p>
    <w:p w:rsidR="00A44798" w:rsidRPr="00A44798" w:rsidRDefault="00A44798" w:rsidP="00A44798">
      <w:pPr>
        <w:spacing w:before="120" w:after="120" w:line="240" w:lineRule="auto"/>
        <w:jc w:val="both"/>
        <w:rPr>
          <w:rFonts w:ascii="Times New Roman" w:hAnsi="Times New Roman" w:cs="Times New Roman"/>
        </w:rPr>
      </w:pPr>
      <w:r w:rsidRPr="00A44798">
        <w:rPr>
          <w:rFonts w:ascii="Times New Roman" w:hAnsi="Times New Roman" w:cs="Times New Roman"/>
        </w:rPr>
        <w:lastRenderedPageBreak/>
        <w:t xml:space="preserve">De acuerdo con su </w:t>
      </w:r>
      <w:r w:rsidRPr="00A44798">
        <w:rPr>
          <w:rFonts w:ascii="Times New Roman" w:hAnsi="Times New Roman" w:cs="Times New Roman"/>
          <w:b/>
        </w:rPr>
        <w:t>función</w:t>
      </w:r>
      <w:r w:rsidRPr="00A44798">
        <w:rPr>
          <w:rFonts w:ascii="Times New Roman" w:hAnsi="Times New Roman" w:cs="Times New Roman"/>
        </w:rPr>
        <w:t xml:space="preserve">, los </w:t>
      </w:r>
      <w:r w:rsidRPr="00A44798">
        <w:rPr>
          <w:rFonts w:ascii="Times New Roman" w:hAnsi="Times New Roman" w:cs="Times New Roman"/>
          <w:b/>
        </w:rPr>
        <w:t>párrafos</w:t>
      </w:r>
      <w:r w:rsidRPr="00A44798">
        <w:rPr>
          <w:rFonts w:ascii="Times New Roman" w:hAnsi="Times New Roman" w:cs="Times New Roman"/>
        </w:rPr>
        <w:t xml:space="preserve"> se clasifican de la siguiente forma:</w:t>
      </w:r>
    </w:p>
    <w:p w:rsidR="00A44798" w:rsidRPr="00A44798" w:rsidRDefault="00A44798" w:rsidP="00A44798">
      <w:pPr>
        <w:spacing w:before="120" w:after="120" w:line="240" w:lineRule="auto"/>
        <w:ind w:firstLine="708"/>
        <w:jc w:val="both"/>
        <w:rPr>
          <w:rFonts w:ascii="Times New Roman" w:hAnsi="Times New Roman" w:cs="Times New Roman"/>
        </w:rPr>
      </w:pPr>
      <w:r w:rsidRPr="00A44798">
        <w:rPr>
          <w:rFonts w:ascii="Times New Roman" w:hAnsi="Times New Roman" w:cs="Times New Roman"/>
          <w:b/>
        </w:rPr>
        <w:t>Inicio:</w:t>
      </w:r>
      <w:r w:rsidRPr="00A44798">
        <w:rPr>
          <w:rFonts w:ascii="Times New Roman" w:hAnsi="Times New Roman" w:cs="Times New Roman"/>
        </w:rPr>
        <w:t xml:space="preserve"> son aquellos que brindan una presentación del tema que se va a desarrollar. Mencionan el tema, el contexto, o la tesis que el autor abordará a lo largo del texto; en ellos se colocan los antecedentes con el objetivo de crear interés en el lector, también se puede plantear un problema o determinar el propósito del texto.</w:t>
      </w:r>
    </w:p>
    <w:p w:rsidR="00A44798" w:rsidRPr="00A44798" w:rsidRDefault="00A44798" w:rsidP="00A44798">
      <w:pPr>
        <w:spacing w:before="120" w:after="120" w:line="240" w:lineRule="auto"/>
        <w:ind w:firstLine="708"/>
        <w:jc w:val="both"/>
        <w:rPr>
          <w:rFonts w:ascii="Times New Roman" w:hAnsi="Times New Roman" w:cs="Times New Roman"/>
        </w:rPr>
      </w:pPr>
      <w:r w:rsidRPr="00A44798">
        <w:rPr>
          <w:rFonts w:ascii="Times New Roman" w:hAnsi="Times New Roman" w:cs="Times New Roman"/>
        </w:rPr>
        <w:t>D</w:t>
      </w:r>
      <w:r w:rsidRPr="00A44798">
        <w:rPr>
          <w:rFonts w:ascii="Times New Roman" w:hAnsi="Times New Roman" w:cs="Times New Roman"/>
          <w:b/>
        </w:rPr>
        <w:t>esarrollo:</w:t>
      </w:r>
      <w:r w:rsidRPr="00A44798">
        <w:rPr>
          <w:rFonts w:ascii="Times New Roman" w:hAnsi="Times New Roman" w:cs="Times New Roman"/>
        </w:rPr>
        <w:t xml:space="preserve"> explican de manera detallada el tema principal y están estructurados mediante marcadores textuales o conectores que le dan cohesión y coherencia al texto. Su extensión es variable, pues depende del tipo de texto y los propósitos del autor. Este tipo de párrafos puede contener ejemplos, afirmaciones, conceptos, descripciones, comparaciones, argumentos, entre otros elementos que contribuirán a cumplir el propósito comunicativo.</w:t>
      </w:r>
    </w:p>
    <w:p w:rsidR="00A44798" w:rsidRPr="00A44798" w:rsidRDefault="00A44798" w:rsidP="00A44798">
      <w:pPr>
        <w:spacing w:before="120" w:after="120" w:line="240" w:lineRule="auto"/>
        <w:ind w:firstLine="708"/>
        <w:jc w:val="both"/>
        <w:rPr>
          <w:rFonts w:ascii="Times New Roman" w:hAnsi="Times New Roman" w:cs="Times New Roman"/>
        </w:rPr>
      </w:pPr>
      <w:r w:rsidRPr="00A44798">
        <w:rPr>
          <w:rFonts w:ascii="Times New Roman" w:hAnsi="Times New Roman" w:cs="Times New Roman"/>
        </w:rPr>
        <w:t>C</w:t>
      </w:r>
      <w:r w:rsidRPr="00A44798">
        <w:rPr>
          <w:rFonts w:ascii="Times New Roman" w:hAnsi="Times New Roman" w:cs="Times New Roman"/>
          <w:b/>
        </w:rPr>
        <w:t>ierre</w:t>
      </w:r>
      <w:r w:rsidRPr="00A44798">
        <w:rPr>
          <w:rFonts w:ascii="Times New Roman" w:hAnsi="Times New Roman" w:cs="Times New Roman"/>
          <w:i/>
        </w:rPr>
        <w:t xml:space="preserve"> o </w:t>
      </w:r>
      <w:r w:rsidRPr="00A44798">
        <w:rPr>
          <w:rFonts w:ascii="Times New Roman" w:hAnsi="Times New Roman" w:cs="Times New Roman"/>
          <w:b/>
        </w:rPr>
        <w:t>conclusión</w:t>
      </w:r>
      <w:r w:rsidRPr="00A44798">
        <w:rPr>
          <w:rFonts w:ascii="Times New Roman" w:hAnsi="Times New Roman" w:cs="Times New Roman"/>
        </w:rPr>
        <w:t xml:space="preserve">: suelen estar acompañados de un marcador discursivo, como: </w:t>
      </w:r>
      <w:r w:rsidRPr="00A44798">
        <w:rPr>
          <w:rFonts w:ascii="Times New Roman" w:hAnsi="Times New Roman" w:cs="Times New Roman"/>
          <w:b/>
        </w:rPr>
        <w:t>en resumen</w:t>
      </w:r>
      <w:r w:rsidRPr="00A44798">
        <w:rPr>
          <w:rFonts w:ascii="Times New Roman" w:hAnsi="Times New Roman" w:cs="Times New Roman"/>
        </w:rPr>
        <w:t>,</w:t>
      </w:r>
      <w:r w:rsidRPr="00A44798">
        <w:rPr>
          <w:rFonts w:ascii="Times New Roman" w:hAnsi="Times New Roman" w:cs="Times New Roman"/>
          <w:b/>
        </w:rPr>
        <w:t xml:space="preserve"> en conclusión, para terminar, por último</w:t>
      </w:r>
      <w:r w:rsidRPr="00A44798">
        <w:rPr>
          <w:rFonts w:ascii="Times New Roman" w:hAnsi="Times New Roman" w:cs="Times New Roman"/>
        </w:rPr>
        <w:t>, entre otros. Recapitulan o sintetizan las ideas principales del escrito, y si se trata de un texto argumentativo, retoman la tesis inicial del autor. En ocasiones estos párrafos promueven una reflexión en el lector, a partir de lo expuesto en el desarrollo.</w:t>
      </w:r>
      <w:r w:rsidRPr="00A44798">
        <w:rPr>
          <w:rFonts w:ascii="Times New Roman" w:hAnsi="Times New Roman" w:cs="Times New Roman"/>
          <w:i/>
        </w:rPr>
        <w:t xml:space="preserve"> </w:t>
      </w:r>
    </w:p>
    <w:p w:rsidR="00E0169F" w:rsidRDefault="00E0169F" w:rsidP="00A44798">
      <w:pPr>
        <w:spacing w:line="240" w:lineRule="auto"/>
        <w:jc w:val="center"/>
        <w:rPr>
          <w:rFonts w:ascii="Times New Roman" w:hAnsi="Times New Roman" w:cs="Times New Roman"/>
          <w:b/>
        </w:rPr>
      </w:pPr>
    </w:p>
    <w:p w:rsidR="00E0169F" w:rsidRDefault="00E0169F">
      <w:pPr>
        <w:rPr>
          <w:rFonts w:ascii="Times New Roman" w:hAnsi="Times New Roman" w:cs="Times New Roman"/>
          <w:b/>
        </w:rPr>
      </w:pPr>
      <w:r>
        <w:rPr>
          <w:rFonts w:ascii="Times New Roman" w:hAnsi="Times New Roman" w:cs="Times New Roman"/>
          <w:b/>
        </w:rPr>
        <w:br w:type="page"/>
      </w:r>
    </w:p>
    <w:p w:rsidR="00A44798" w:rsidRPr="00A44798" w:rsidRDefault="00A44798" w:rsidP="00A44798">
      <w:pPr>
        <w:spacing w:line="240" w:lineRule="auto"/>
        <w:jc w:val="center"/>
        <w:rPr>
          <w:rFonts w:ascii="Times New Roman" w:hAnsi="Times New Roman" w:cs="Times New Roman"/>
          <w:b/>
        </w:rPr>
      </w:pPr>
      <w:r w:rsidRPr="00A44798">
        <w:rPr>
          <w:rFonts w:ascii="Times New Roman" w:hAnsi="Times New Roman" w:cs="Times New Roman"/>
          <w:b/>
        </w:rPr>
        <w:lastRenderedPageBreak/>
        <w:t>El Ensayo</w:t>
      </w:r>
    </w:p>
    <w:p w:rsidR="00A44798" w:rsidRPr="00A44798" w:rsidRDefault="00A44798" w:rsidP="00A44798">
      <w:pPr>
        <w:spacing w:after="240" w:line="240" w:lineRule="auto"/>
        <w:rPr>
          <w:rFonts w:ascii="Times New Roman" w:hAnsi="Times New Roman" w:cs="Times New Roman"/>
          <w:b/>
        </w:rPr>
      </w:pPr>
      <w:r w:rsidRPr="00A44798">
        <w:rPr>
          <w:rFonts w:ascii="Times New Roman" w:hAnsi="Times New Roman" w:cs="Times New Roman"/>
          <w:b/>
        </w:rPr>
        <w:t xml:space="preserve">El ensayo y su tipología </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El ensayo surge como una escritura que tiene como fin la transmisión de las ideas, sin embargo, dada la libertad formal y maleabilidad que le caracterizan hicieron que en épocas modernas los escritores encontraran en él también una vía para explotar su creatividad, con la cual pronto se incorporó, junto con el teatro, la narrativa y la poesía, a la lista de los géneros literarios. </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Al hablar de ensayo literario señalamos que en este tipo de ensayos, el fin estético y creativo de la escritura se enlaza con el proceso reflexivo: en el ensayo literario no sólo es importante el </w:t>
      </w:r>
      <w:proofErr w:type="gramStart"/>
      <w:r w:rsidRPr="00A44798">
        <w:rPr>
          <w:rFonts w:ascii="Times New Roman" w:hAnsi="Times New Roman" w:cs="Times New Roman"/>
        </w:rPr>
        <w:t>tema  o</w:t>
      </w:r>
      <w:proofErr w:type="gramEnd"/>
      <w:r w:rsidRPr="00A44798">
        <w:rPr>
          <w:rFonts w:ascii="Times New Roman" w:hAnsi="Times New Roman" w:cs="Times New Roman"/>
        </w:rPr>
        <w:t xml:space="preserve"> la idea a tratar, sino también cobra realce el modo y la originalidad en que se escribe. </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 A diferencia del ensayo académico, donde los temas a tratar guardan siempre un nivel de formalidad propia del ámbito académico, el ensayo literario puede tratar desde temas de gran trascendencia y complejidad, hasta asuntos cotidianos y en apariencia banales, pero que buscan expresar el proceso reflexivo de su autor.</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El ensayo literario tiene como destinatario a un público general y no especializado, así que usualmente se escribe sin usar términos técnicos y complejos, a diferencia del ensayo académico, </w:t>
      </w:r>
      <w:proofErr w:type="gramStart"/>
      <w:r w:rsidRPr="00A44798">
        <w:rPr>
          <w:rFonts w:ascii="Times New Roman" w:hAnsi="Times New Roman" w:cs="Times New Roman"/>
        </w:rPr>
        <w:t>que</w:t>
      </w:r>
      <w:proofErr w:type="gramEnd"/>
      <w:r w:rsidRPr="00A44798">
        <w:rPr>
          <w:rFonts w:ascii="Times New Roman" w:hAnsi="Times New Roman" w:cs="Times New Roman"/>
        </w:rPr>
        <w:t xml:space="preserve"> al tener como destinatarios a lectores especialistas en alguna materia, puede usar un léxico especializado acorde a la disciplina en la que se ubique. </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En la medida en que se considera una rama de la escritura creativa, la originalidad es un elemento fundamental del ensayo literario. Tal originalidad puede encontrarse tanto en el tema tratado como en el estilo en que se escribe. En el ensayo literario es común que el autor use recursos estéticos como el humor, la ironía, la </w:t>
      </w:r>
      <w:proofErr w:type="gramStart"/>
      <w:r w:rsidRPr="00A44798">
        <w:rPr>
          <w:rFonts w:ascii="Times New Roman" w:hAnsi="Times New Roman" w:cs="Times New Roman"/>
        </w:rPr>
        <w:t>digresión  y</w:t>
      </w:r>
      <w:proofErr w:type="gramEnd"/>
      <w:r w:rsidRPr="00A44798">
        <w:rPr>
          <w:rFonts w:ascii="Times New Roman" w:hAnsi="Times New Roman" w:cs="Times New Roman"/>
        </w:rPr>
        <w:t xml:space="preserve"> la parodia, entre otros. </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Dada la importancia de la originalidad en el ensayo literario, es común que el autor proyecte en la escritura su estilo personal </w:t>
      </w:r>
      <w:proofErr w:type="gramStart"/>
      <w:r w:rsidRPr="00A44798">
        <w:rPr>
          <w:rFonts w:ascii="Times New Roman" w:hAnsi="Times New Roman" w:cs="Times New Roman"/>
        </w:rPr>
        <w:t>y  hasta</w:t>
      </w:r>
      <w:proofErr w:type="gramEnd"/>
      <w:r w:rsidRPr="00A44798">
        <w:rPr>
          <w:rFonts w:ascii="Times New Roman" w:hAnsi="Times New Roman" w:cs="Times New Roman"/>
        </w:rPr>
        <w:t xml:space="preserve"> es común que en el afán de proyectar su personalidad en el escrito, el autor haga referencias a su vida privada. </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A diferencia de los ensayos </w:t>
      </w:r>
      <w:proofErr w:type="spellStart"/>
      <w:r w:rsidRPr="00A44798">
        <w:rPr>
          <w:rFonts w:ascii="Times New Roman" w:hAnsi="Times New Roman" w:cs="Times New Roman"/>
        </w:rPr>
        <w:t>académicos</w:t>
      </w:r>
      <w:proofErr w:type="spellEnd"/>
      <w:r w:rsidRPr="00A44798">
        <w:rPr>
          <w:rFonts w:ascii="Times New Roman" w:hAnsi="Times New Roman" w:cs="Times New Roman"/>
        </w:rPr>
        <w:t xml:space="preserve"> en donde se privilegian los tecnicismos y conceptos </w:t>
      </w:r>
      <w:proofErr w:type="spellStart"/>
      <w:r w:rsidRPr="00A44798">
        <w:rPr>
          <w:rFonts w:ascii="Times New Roman" w:hAnsi="Times New Roman" w:cs="Times New Roman"/>
        </w:rPr>
        <w:t>científicos</w:t>
      </w:r>
      <w:proofErr w:type="spellEnd"/>
      <w:r w:rsidRPr="00A44798">
        <w:rPr>
          <w:rFonts w:ascii="Times New Roman" w:hAnsi="Times New Roman" w:cs="Times New Roman"/>
        </w:rPr>
        <w:t xml:space="preserve"> o </w:t>
      </w:r>
      <w:proofErr w:type="spellStart"/>
      <w:r w:rsidRPr="00A44798">
        <w:rPr>
          <w:rFonts w:ascii="Times New Roman" w:hAnsi="Times New Roman" w:cs="Times New Roman"/>
        </w:rPr>
        <w:t>filosóficos</w:t>
      </w:r>
      <w:proofErr w:type="spellEnd"/>
      <w:r w:rsidRPr="00A44798">
        <w:rPr>
          <w:rFonts w:ascii="Times New Roman" w:hAnsi="Times New Roman" w:cs="Times New Roman"/>
        </w:rPr>
        <w:t xml:space="preserve">, donde importa </w:t>
      </w:r>
      <w:proofErr w:type="spellStart"/>
      <w:r w:rsidRPr="00A44798">
        <w:rPr>
          <w:rFonts w:ascii="Times New Roman" w:hAnsi="Times New Roman" w:cs="Times New Roman"/>
        </w:rPr>
        <w:t>más</w:t>
      </w:r>
      <w:proofErr w:type="spellEnd"/>
      <w:r w:rsidRPr="00A44798">
        <w:rPr>
          <w:rFonts w:ascii="Times New Roman" w:hAnsi="Times New Roman" w:cs="Times New Roman"/>
        </w:rPr>
        <w:t xml:space="preserve"> el qué se dice; en el ensayo literario importa </w:t>
      </w:r>
      <w:proofErr w:type="spellStart"/>
      <w:r w:rsidRPr="00A44798">
        <w:rPr>
          <w:rFonts w:ascii="Times New Roman" w:hAnsi="Times New Roman" w:cs="Times New Roman"/>
        </w:rPr>
        <w:t>más</w:t>
      </w:r>
      <w:proofErr w:type="spellEnd"/>
      <w:r w:rsidRPr="00A44798">
        <w:rPr>
          <w:rFonts w:ascii="Times New Roman" w:hAnsi="Times New Roman" w:cs="Times New Roman"/>
        </w:rPr>
        <w:t xml:space="preserve"> el </w:t>
      </w:r>
      <w:proofErr w:type="spellStart"/>
      <w:r w:rsidRPr="00A44798">
        <w:rPr>
          <w:rFonts w:ascii="Times New Roman" w:hAnsi="Times New Roman" w:cs="Times New Roman"/>
        </w:rPr>
        <w:t>cómo</w:t>
      </w:r>
      <w:proofErr w:type="spellEnd"/>
      <w:r w:rsidRPr="00A44798">
        <w:rPr>
          <w:rFonts w:ascii="Times New Roman" w:hAnsi="Times New Roman" w:cs="Times New Roman"/>
        </w:rPr>
        <w:t xml:space="preserve"> se dice (la forma por encima del fondo). Por ello, es </w:t>
      </w:r>
      <w:proofErr w:type="spellStart"/>
      <w:r w:rsidRPr="00A44798">
        <w:rPr>
          <w:rFonts w:ascii="Times New Roman" w:hAnsi="Times New Roman" w:cs="Times New Roman"/>
        </w:rPr>
        <w:t>común</w:t>
      </w:r>
      <w:proofErr w:type="spellEnd"/>
      <w:r w:rsidRPr="00A44798">
        <w:rPr>
          <w:rFonts w:ascii="Times New Roman" w:hAnsi="Times New Roman" w:cs="Times New Roman"/>
        </w:rPr>
        <w:t xml:space="preserve"> la </w:t>
      </w:r>
      <w:proofErr w:type="spellStart"/>
      <w:r w:rsidRPr="00A44798">
        <w:rPr>
          <w:rFonts w:ascii="Times New Roman" w:hAnsi="Times New Roman" w:cs="Times New Roman"/>
        </w:rPr>
        <w:t>utilización</w:t>
      </w:r>
      <w:proofErr w:type="spellEnd"/>
      <w:r w:rsidRPr="00A44798">
        <w:rPr>
          <w:rFonts w:ascii="Times New Roman" w:hAnsi="Times New Roman" w:cs="Times New Roman"/>
        </w:rPr>
        <w:t xml:space="preserve"> de recursos literarios como el humor, la ironía, las digresiones, etc. </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La estructura del ensayo responde al estilo del ensayista y la </w:t>
      </w:r>
      <w:proofErr w:type="spellStart"/>
      <w:r w:rsidRPr="00A44798">
        <w:rPr>
          <w:rFonts w:ascii="Times New Roman" w:hAnsi="Times New Roman" w:cs="Times New Roman"/>
        </w:rPr>
        <w:t>mayoría</w:t>
      </w:r>
      <w:proofErr w:type="spellEnd"/>
      <w:r w:rsidRPr="00A44798">
        <w:rPr>
          <w:rFonts w:ascii="Times New Roman" w:hAnsi="Times New Roman" w:cs="Times New Roman"/>
        </w:rPr>
        <w:t xml:space="preserve"> de las veces se conjugan el contenido con la forma, resaltando ambas en diferentes momentos del ensayo. Partiendo de que el ensayista no pretende profundizar </w:t>
      </w:r>
      <w:proofErr w:type="spellStart"/>
      <w:r w:rsidRPr="00A44798">
        <w:rPr>
          <w:rFonts w:ascii="Times New Roman" w:hAnsi="Times New Roman" w:cs="Times New Roman"/>
        </w:rPr>
        <w:t>científica</w:t>
      </w:r>
      <w:proofErr w:type="spellEnd"/>
      <w:r w:rsidRPr="00A44798">
        <w:rPr>
          <w:rFonts w:ascii="Times New Roman" w:hAnsi="Times New Roman" w:cs="Times New Roman"/>
        </w:rPr>
        <w:t xml:space="preserve"> o </w:t>
      </w:r>
      <w:proofErr w:type="spellStart"/>
      <w:r w:rsidRPr="00A44798">
        <w:rPr>
          <w:rFonts w:ascii="Times New Roman" w:hAnsi="Times New Roman" w:cs="Times New Roman"/>
        </w:rPr>
        <w:t>académicamente</w:t>
      </w:r>
      <w:proofErr w:type="spellEnd"/>
      <w:r w:rsidRPr="00A44798">
        <w:rPr>
          <w:rFonts w:ascii="Times New Roman" w:hAnsi="Times New Roman" w:cs="Times New Roman"/>
        </w:rPr>
        <w:t xml:space="preserve"> en el tema, la estructura se abre a los recursos literarios que utilice el ensayista. Sin embargo, una </w:t>
      </w:r>
      <w:proofErr w:type="spellStart"/>
      <w:r w:rsidRPr="00A44798">
        <w:rPr>
          <w:rFonts w:ascii="Times New Roman" w:hAnsi="Times New Roman" w:cs="Times New Roman"/>
        </w:rPr>
        <w:t>característica</w:t>
      </w:r>
      <w:proofErr w:type="spellEnd"/>
      <w:r w:rsidRPr="00A44798">
        <w:rPr>
          <w:rFonts w:ascii="Times New Roman" w:hAnsi="Times New Roman" w:cs="Times New Roman"/>
        </w:rPr>
        <w:t xml:space="preserve"> que no puede dejar de tener es la </w:t>
      </w:r>
      <w:proofErr w:type="gramStart"/>
      <w:r w:rsidRPr="00A44798">
        <w:rPr>
          <w:rFonts w:ascii="Times New Roman" w:hAnsi="Times New Roman" w:cs="Times New Roman"/>
        </w:rPr>
        <w:t>manifestación  de</w:t>
      </w:r>
      <w:proofErr w:type="gramEnd"/>
      <w:r w:rsidRPr="00A44798">
        <w:rPr>
          <w:rFonts w:ascii="Times New Roman" w:hAnsi="Times New Roman" w:cs="Times New Roman"/>
        </w:rPr>
        <w:t xml:space="preserve"> la postura personal del ensayista sobre el tema que trata. </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Al igual que el académico, el ensayo literario usualmente se compone de una introducción donde el autor señala el tema o problema del que hablará, así como su propia postura al respecto; un desarrollo donde expone los detalles del tema y los argumentos a favor y en contra del asunto a tratar y finalmente un cierre o conclusión donde el autor da por demostrada su tesis. Sin embargo, tal estructura no es rígida y no es necesario que el autor señale con sub-títulos cada una de las partes, incluso puede modificar el orden de estas. También es común encontrar ensayos literarios escritos en forma de divagación, es decir, que el autor puede pasar de un tema a otro libremente.</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lastRenderedPageBreak/>
        <w:t xml:space="preserve">En la escritura ensayística es común que se haga referencia a las ideas u obras que otros autores han escrito sobre el mismo tema del que nos ocupamos. Cuando en un ensayo </w:t>
      </w:r>
      <w:proofErr w:type="gramStart"/>
      <w:r w:rsidRPr="00A44798">
        <w:rPr>
          <w:rFonts w:ascii="Times New Roman" w:hAnsi="Times New Roman" w:cs="Times New Roman"/>
        </w:rPr>
        <w:t>académico  usamos</w:t>
      </w:r>
      <w:proofErr w:type="gramEnd"/>
      <w:r w:rsidRPr="00A44798">
        <w:rPr>
          <w:rFonts w:ascii="Times New Roman" w:hAnsi="Times New Roman" w:cs="Times New Roman"/>
        </w:rPr>
        <w:t xml:space="preserve"> las ideas u obras de otros autores, se exige que se informe con claridad de dónde hemos tomado tal información, incluso existen formatos especiales para ello como el aparato crítico y la cita bibliográfica.  Sin embargo, en el ensayo literario o creativo, esta exigencia de ofrecer referencias puntuales desaparece para favorecer la agilidad y amenidad de la escritura. Si en el ensayo académico se exige que al repetir la idea de un autor se informe el título de la </w:t>
      </w:r>
      <w:proofErr w:type="gramStart"/>
      <w:r w:rsidRPr="00A44798">
        <w:rPr>
          <w:rFonts w:ascii="Times New Roman" w:hAnsi="Times New Roman" w:cs="Times New Roman"/>
        </w:rPr>
        <w:t>obra  y</w:t>
      </w:r>
      <w:proofErr w:type="gramEnd"/>
      <w:r w:rsidRPr="00A44798">
        <w:rPr>
          <w:rFonts w:ascii="Times New Roman" w:hAnsi="Times New Roman" w:cs="Times New Roman"/>
        </w:rPr>
        <w:t xml:space="preserve"> la página de donde procede el dato, en el ensayo literario puede sólo citarse el nombre del autor, sin dar la obra o lugar donde lo dijo.</w:t>
      </w:r>
    </w:p>
    <w:p w:rsidR="00A44798" w:rsidRPr="00A44798" w:rsidRDefault="00A44798" w:rsidP="00A44798">
      <w:pPr>
        <w:spacing w:line="240" w:lineRule="auto"/>
        <w:rPr>
          <w:rFonts w:ascii="Times New Roman" w:hAnsi="Times New Roman" w:cs="Times New Roman"/>
        </w:rPr>
      </w:pPr>
      <w:r w:rsidRPr="00A44798">
        <w:rPr>
          <w:rFonts w:ascii="Times New Roman" w:hAnsi="Times New Roman" w:cs="Times New Roman"/>
          <w:b/>
        </w:rPr>
        <w:t>El ensayo académico</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 xml:space="preserve">Es un tipo de composición escrita en prosa </w:t>
      </w:r>
      <w:proofErr w:type="gramStart"/>
      <w:r w:rsidRPr="00A44798">
        <w:rPr>
          <w:rFonts w:ascii="Times New Roman" w:hAnsi="Times New Roman" w:cs="Times New Roman"/>
        </w:rPr>
        <w:t>que</w:t>
      </w:r>
      <w:proofErr w:type="gramEnd"/>
      <w:r w:rsidRPr="00A44798">
        <w:rPr>
          <w:rFonts w:ascii="Times New Roman" w:hAnsi="Times New Roman" w:cs="Times New Roman"/>
        </w:rPr>
        <w:t xml:space="preserve"> de forma breve, analiza, interpreta o evalúa un tema. En otras palabras, intenta resolver un problema por medio de argumentos. Este tipo de texto trata de responder una interrogante, trata de respaldar una tesis por medio de la argumentación o exposición. Este tipo de texto, motiva el pensamiento crítico e independiente de quien escribe, ya que incita al estudiante a buscar un problema y su posible solución, así como un análisis profundo e individual de algún tema en particular.</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 xml:space="preserve">Las características del ensayo académico varían según los requerimientos del modelo de cita y referencia que se esté utilizando (APA, MLA, etc.). Sin embargo, como características generales podemos decir que todo ensayo académico hace uso de un lenguaje formal y se escribe en tercera persona del plural o con voz neutra; posee un contenido relevante y bien </w:t>
      </w:r>
      <w:proofErr w:type="gramStart"/>
      <w:r w:rsidRPr="00A44798">
        <w:rPr>
          <w:rFonts w:ascii="Times New Roman" w:hAnsi="Times New Roman" w:cs="Times New Roman"/>
        </w:rPr>
        <w:t>documentado</w:t>
      </w:r>
      <w:proofErr w:type="gramEnd"/>
      <w:r w:rsidRPr="00A44798">
        <w:rPr>
          <w:rFonts w:ascii="Times New Roman" w:hAnsi="Times New Roman" w:cs="Times New Roman"/>
        </w:rPr>
        <w:t xml:space="preserve"> así como muestra una opinión propia pero justificada con otras fuentes. </w:t>
      </w:r>
    </w:p>
    <w:p w:rsidR="00A44798" w:rsidRPr="00A44798" w:rsidRDefault="00A44798" w:rsidP="00A44798">
      <w:pPr>
        <w:spacing w:line="240" w:lineRule="auto"/>
        <w:jc w:val="both"/>
        <w:rPr>
          <w:rFonts w:ascii="Times New Roman" w:hAnsi="Times New Roman" w:cs="Times New Roman"/>
          <w:b/>
        </w:rPr>
      </w:pPr>
      <w:r w:rsidRPr="00A44798">
        <w:rPr>
          <w:rFonts w:ascii="Times New Roman" w:hAnsi="Times New Roman" w:cs="Times New Roman"/>
        </w:rPr>
        <w:t xml:space="preserve">El ensayo desempeña un papel importante dentro del medio académico, debido a que se considera un buen recurso para la evaluación del conocimiento adquirido por los estudiantes. Muchos profesores eligen este tipo de texto por ser ideal para evaluar, ya que motiva tanto la postura crítica del </w:t>
      </w:r>
      <w:proofErr w:type="gramStart"/>
      <w:r w:rsidRPr="00A44798">
        <w:rPr>
          <w:rFonts w:ascii="Times New Roman" w:hAnsi="Times New Roman" w:cs="Times New Roman"/>
        </w:rPr>
        <w:t>estudiante</w:t>
      </w:r>
      <w:proofErr w:type="gramEnd"/>
      <w:r w:rsidRPr="00A44798">
        <w:rPr>
          <w:rFonts w:ascii="Times New Roman" w:hAnsi="Times New Roman" w:cs="Times New Roman"/>
        </w:rPr>
        <w:t xml:space="preserve"> así como demuestra los conocimientos adquiridos en el área que se esté investigando o desarrollando. Por otro lado, este tipo de texto es bastante flexible y se puede aplicar a todas las áreas de estudio e investigación (con sus debidas variaciones), así que es una herramienta ideal para evaluar el manejo de los recursos argumentativos, expositivos y persuasivos del </w:t>
      </w:r>
      <w:proofErr w:type="gramStart"/>
      <w:r w:rsidRPr="00A44798">
        <w:rPr>
          <w:rFonts w:ascii="Times New Roman" w:hAnsi="Times New Roman" w:cs="Times New Roman"/>
        </w:rPr>
        <w:t>estudiante</w:t>
      </w:r>
      <w:proofErr w:type="gramEnd"/>
      <w:r w:rsidRPr="00A44798">
        <w:rPr>
          <w:rFonts w:ascii="Times New Roman" w:hAnsi="Times New Roman" w:cs="Times New Roman"/>
        </w:rPr>
        <w:t xml:space="preserve"> así como la habilidad que éstos poseen para la acumulación y revisión de fuentes bibliográficas diversas, según su área de estudio.</w:t>
      </w:r>
    </w:p>
    <w:p w:rsidR="00A44798" w:rsidRPr="00A44798" w:rsidRDefault="00A44798" w:rsidP="00A44798">
      <w:pPr>
        <w:spacing w:line="240" w:lineRule="auto"/>
        <w:jc w:val="both"/>
        <w:rPr>
          <w:rFonts w:ascii="Times New Roman" w:hAnsi="Times New Roman" w:cs="Times New Roman"/>
          <w:b/>
        </w:rPr>
      </w:pPr>
      <w:r w:rsidRPr="00A44798">
        <w:rPr>
          <w:rFonts w:ascii="Times New Roman" w:hAnsi="Times New Roman" w:cs="Times New Roman"/>
          <w:b/>
        </w:rPr>
        <w:t>Estructura</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La estructura típica del ensayo académico consta de una introducción, un desarrollo EXPOSITIVO-ARGUMENTATIVO, conclusiones y referencias bibliográficas.</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La introducción sirve para presentar el propósito del ensayo, para mostrar los acercamientos, de forma general, que se presentarán en el desarrollo y para dar una breve noción al lector de la organización del texto. La introducción también sirve para presentar la tesis central del ensayo, es decir, la pregunta que se intenta responder. Es necesario limitar el tema y enfocarlo en algún punto de interés para lograr una tesis clara y que llame la atención del lector. De esta manera, podemos afirmar que la introducción consta de dos partes: una breve introducción general al tema y a la organización del ensayo, y la exposición de la tesis central.</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 xml:space="preserve">En el cuerpo del ensayo se desarrollan los aspectos expuestos en la introducción, comenzando por los aspectos más generales o de contextualización acerca del tema y terminando con los argumentos que sostienen la tesis que se expone. La organización de esta parte del ensayo es variada y depende tanto del tema como de las intenciones del autor. Esta sección es la más importante del ensayo no sólo </w:t>
      </w:r>
      <w:r w:rsidRPr="00A44798">
        <w:rPr>
          <w:rFonts w:ascii="Times New Roman" w:hAnsi="Times New Roman" w:cs="Times New Roman"/>
        </w:rPr>
        <w:lastRenderedPageBreak/>
        <w:t>porque expone y argumenta la tesis sino porque demuestra la capacidad de organización, exposición y argumentación del escritor.</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Una vez que se tiene la introducción y el cuerpo del ensayo, el autor puede pasar a redactar la conclusión. En la conclusión se recapitulan la tesis y las ideas principales que se expusieron tanto en la introducción como en el cuerpo del ensayo. En esta sección, se comienza haciendo un breve resumen del ensayo y se termina con una frase bien pensada, que cierre la tesis expuesta por el autor. Es en esta parte donde el autor tiene que cerrar el ensayo con una respuesta a la pregunta que se planteó, la cual puede o no coincidir con las ideas, previas a la investigación, del autor. Es decir, la tesis central puede ser cierta o presentarse como falsa, lo importante es cerrar el ensayo.</w:t>
      </w:r>
    </w:p>
    <w:p w:rsidR="00A44798" w:rsidRPr="00A44798" w:rsidRDefault="00A44798" w:rsidP="00A44798">
      <w:pPr>
        <w:spacing w:line="240" w:lineRule="auto"/>
        <w:jc w:val="both"/>
        <w:rPr>
          <w:rFonts w:ascii="Times New Roman" w:hAnsi="Times New Roman" w:cs="Times New Roman"/>
        </w:rPr>
      </w:pPr>
      <w:r w:rsidRPr="00A44798">
        <w:rPr>
          <w:rFonts w:ascii="Times New Roman" w:hAnsi="Times New Roman" w:cs="Times New Roman"/>
        </w:rPr>
        <w:t xml:space="preserve">La bibliografía es una de las partes fundamentales del ensayo porque es en ella donde los argumentos, la información y las ideas, se respaldan. Sin una bibliografía correcta, el ensayo puede no sostenerse o bien, declararse como plagio. </w:t>
      </w:r>
      <w:proofErr w:type="gramStart"/>
      <w:r w:rsidRPr="00A44798">
        <w:rPr>
          <w:rFonts w:ascii="Times New Roman" w:hAnsi="Times New Roman" w:cs="Times New Roman"/>
        </w:rPr>
        <w:t>Además</w:t>
      </w:r>
      <w:proofErr w:type="gramEnd"/>
      <w:r w:rsidRPr="00A44798">
        <w:rPr>
          <w:rFonts w:ascii="Times New Roman" w:hAnsi="Times New Roman" w:cs="Times New Roman"/>
        </w:rPr>
        <w:t xml:space="preserve"> es importante recordar que las citas, ya sean textuales o parafraseadas, se sostienen en ésta última parte del ensayo. La bibliografía pueden ser libros, fuentes de internet, </w:t>
      </w:r>
      <w:proofErr w:type="spellStart"/>
      <w:r w:rsidRPr="00A44798">
        <w:rPr>
          <w:rFonts w:ascii="Times New Roman" w:hAnsi="Times New Roman" w:cs="Times New Roman"/>
        </w:rPr>
        <w:t>DVD’s</w:t>
      </w:r>
      <w:proofErr w:type="spellEnd"/>
      <w:r w:rsidRPr="00A44798">
        <w:rPr>
          <w:rFonts w:ascii="Times New Roman" w:hAnsi="Times New Roman" w:cs="Times New Roman"/>
        </w:rPr>
        <w:t xml:space="preserve">, revistas, tesis, otros ensayos, en </w:t>
      </w:r>
      <w:proofErr w:type="gramStart"/>
      <w:r w:rsidRPr="00A44798">
        <w:rPr>
          <w:rFonts w:ascii="Times New Roman" w:hAnsi="Times New Roman" w:cs="Times New Roman"/>
        </w:rPr>
        <w:t>fin</w:t>
      </w:r>
      <w:proofErr w:type="gramEnd"/>
      <w:r w:rsidRPr="00A44798">
        <w:rPr>
          <w:rFonts w:ascii="Times New Roman" w:hAnsi="Times New Roman" w:cs="Times New Roman"/>
        </w:rPr>
        <w:t xml:space="preserve"> cualquier cosa que brinde información sobre el tema, lo importante es citarla según el modelo que se esté utilizando.</w:t>
      </w:r>
    </w:p>
    <w:p w:rsidR="00A44798" w:rsidRPr="00A44798" w:rsidRDefault="00A44798" w:rsidP="00A44798">
      <w:pPr>
        <w:spacing w:line="240" w:lineRule="auto"/>
        <w:jc w:val="both"/>
        <w:rPr>
          <w:rFonts w:ascii="Times New Roman" w:hAnsi="Times New Roman"/>
        </w:rPr>
      </w:pPr>
      <w:r w:rsidRPr="00A44798">
        <w:rPr>
          <w:rFonts w:ascii="Times New Roman" w:hAnsi="Times New Roman"/>
        </w:rPr>
        <w:t>Los pasos para la elaboración del ensayo académico son los siguientes:</w:t>
      </w:r>
    </w:p>
    <w:p w:rsidR="00A44798" w:rsidRPr="00A44798" w:rsidRDefault="00A44798" w:rsidP="00A44798">
      <w:pPr>
        <w:pStyle w:val="Prrafodelista"/>
        <w:numPr>
          <w:ilvl w:val="0"/>
          <w:numId w:val="23"/>
        </w:numPr>
        <w:spacing w:line="240" w:lineRule="auto"/>
        <w:jc w:val="both"/>
        <w:rPr>
          <w:rFonts w:ascii="Times New Roman" w:hAnsi="Times New Roman"/>
        </w:rPr>
      </w:pPr>
      <w:r w:rsidRPr="00A44798">
        <w:rPr>
          <w:rFonts w:ascii="Times New Roman" w:hAnsi="Times New Roman"/>
        </w:rPr>
        <w:t>Plantear un problema dentro de una disciplina (tesis)</w:t>
      </w:r>
    </w:p>
    <w:p w:rsidR="00A44798" w:rsidRPr="00A44798" w:rsidRDefault="00A44798" w:rsidP="00A44798">
      <w:pPr>
        <w:pStyle w:val="Prrafodelista"/>
        <w:numPr>
          <w:ilvl w:val="0"/>
          <w:numId w:val="23"/>
        </w:numPr>
        <w:spacing w:line="240" w:lineRule="auto"/>
        <w:jc w:val="both"/>
        <w:rPr>
          <w:rFonts w:ascii="Times New Roman" w:hAnsi="Times New Roman"/>
        </w:rPr>
      </w:pPr>
      <w:r w:rsidRPr="00A44798">
        <w:rPr>
          <w:rFonts w:ascii="Times New Roman" w:hAnsi="Times New Roman"/>
        </w:rPr>
        <w:t>Selección y delimitación del tema.</w:t>
      </w:r>
    </w:p>
    <w:p w:rsidR="00A44798" w:rsidRPr="00A44798" w:rsidRDefault="00A44798" w:rsidP="00A44798">
      <w:pPr>
        <w:pStyle w:val="Prrafodelista"/>
        <w:numPr>
          <w:ilvl w:val="0"/>
          <w:numId w:val="23"/>
        </w:numPr>
        <w:spacing w:line="240" w:lineRule="auto"/>
        <w:jc w:val="both"/>
        <w:rPr>
          <w:rFonts w:ascii="Times New Roman" w:hAnsi="Times New Roman"/>
        </w:rPr>
      </w:pPr>
      <w:r w:rsidRPr="00A44798">
        <w:rPr>
          <w:rFonts w:ascii="Times New Roman" w:hAnsi="Times New Roman"/>
        </w:rPr>
        <w:t>Formular diversas hipótesis en torno al problema planteado. Es decir, el problema tiene solución ¿sí o no? ¿cómo? ¿por qué? etc.</w:t>
      </w:r>
    </w:p>
    <w:p w:rsidR="00A44798" w:rsidRPr="00A44798" w:rsidRDefault="00A44798" w:rsidP="00A44798">
      <w:pPr>
        <w:pStyle w:val="Prrafodelista"/>
        <w:numPr>
          <w:ilvl w:val="0"/>
          <w:numId w:val="23"/>
        </w:numPr>
        <w:spacing w:line="240" w:lineRule="auto"/>
        <w:jc w:val="both"/>
        <w:rPr>
          <w:rFonts w:ascii="Times New Roman" w:hAnsi="Times New Roman"/>
        </w:rPr>
      </w:pPr>
      <w:r w:rsidRPr="00A44798">
        <w:rPr>
          <w:rFonts w:ascii="Times New Roman" w:hAnsi="Times New Roman"/>
        </w:rPr>
        <w:t xml:space="preserve">Obtener información de diversas fuentes como libros, </w:t>
      </w:r>
      <w:proofErr w:type="spellStart"/>
      <w:r w:rsidRPr="00A44798">
        <w:rPr>
          <w:rFonts w:ascii="Times New Roman" w:hAnsi="Times New Roman"/>
        </w:rPr>
        <w:t>DVD’s</w:t>
      </w:r>
      <w:proofErr w:type="spellEnd"/>
      <w:r w:rsidRPr="00A44798">
        <w:rPr>
          <w:rFonts w:ascii="Times New Roman" w:hAnsi="Times New Roman"/>
        </w:rPr>
        <w:t xml:space="preserve">, </w:t>
      </w:r>
      <w:proofErr w:type="spellStart"/>
      <w:r w:rsidRPr="00A44798">
        <w:rPr>
          <w:rFonts w:ascii="Times New Roman" w:hAnsi="Times New Roman"/>
        </w:rPr>
        <w:t>CD’s</w:t>
      </w:r>
      <w:proofErr w:type="spellEnd"/>
      <w:r w:rsidRPr="00A44798">
        <w:rPr>
          <w:rFonts w:ascii="Times New Roman" w:hAnsi="Times New Roman"/>
        </w:rPr>
        <w:t>, internet, revistas, etc.</w:t>
      </w:r>
    </w:p>
    <w:p w:rsidR="00A44798" w:rsidRPr="00A44798" w:rsidRDefault="00A44798" w:rsidP="00A44798">
      <w:pPr>
        <w:pStyle w:val="Prrafodelista"/>
        <w:numPr>
          <w:ilvl w:val="0"/>
          <w:numId w:val="23"/>
        </w:numPr>
        <w:spacing w:line="240" w:lineRule="auto"/>
        <w:jc w:val="both"/>
        <w:rPr>
          <w:rFonts w:ascii="Times New Roman" w:hAnsi="Times New Roman"/>
        </w:rPr>
      </w:pPr>
      <w:r w:rsidRPr="00A44798">
        <w:rPr>
          <w:rFonts w:ascii="Times New Roman" w:hAnsi="Times New Roman"/>
        </w:rPr>
        <w:t>Leer, resumir y seleccionar la información útil.</w:t>
      </w:r>
    </w:p>
    <w:p w:rsidR="00A44798" w:rsidRPr="00A44798" w:rsidRDefault="00A44798" w:rsidP="00A44798">
      <w:pPr>
        <w:pStyle w:val="Prrafodelista"/>
        <w:numPr>
          <w:ilvl w:val="0"/>
          <w:numId w:val="23"/>
        </w:numPr>
        <w:spacing w:line="240" w:lineRule="auto"/>
        <w:jc w:val="both"/>
        <w:rPr>
          <w:rFonts w:ascii="Times New Roman" w:hAnsi="Times New Roman"/>
        </w:rPr>
      </w:pPr>
      <w:r w:rsidRPr="00A44798">
        <w:rPr>
          <w:rFonts w:ascii="Times New Roman" w:hAnsi="Times New Roman"/>
        </w:rPr>
        <w:t>Determinar la línea de argumentos.</w:t>
      </w:r>
    </w:p>
    <w:p w:rsidR="00A44798" w:rsidRPr="00A44798" w:rsidRDefault="00A44798" w:rsidP="00A44798">
      <w:pPr>
        <w:pStyle w:val="Prrafodelista"/>
        <w:numPr>
          <w:ilvl w:val="0"/>
          <w:numId w:val="23"/>
        </w:numPr>
        <w:spacing w:line="240" w:lineRule="auto"/>
        <w:jc w:val="both"/>
        <w:rPr>
          <w:rFonts w:ascii="Times New Roman" w:hAnsi="Times New Roman"/>
        </w:rPr>
      </w:pPr>
      <w:r w:rsidRPr="00A44798">
        <w:rPr>
          <w:rFonts w:ascii="Times New Roman" w:hAnsi="Times New Roman"/>
        </w:rPr>
        <w:t>Seleccionar la información que apoye a la línea argumentativa.</w:t>
      </w:r>
    </w:p>
    <w:p w:rsidR="00A44798" w:rsidRPr="00A44798" w:rsidRDefault="00A44798" w:rsidP="00A44798">
      <w:pPr>
        <w:pStyle w:val="Prrafodelista"/>
        <w:numPr>
          <w:ilvl w:val="0"/>
          <w:numId w:val="23"/>
        </w:numPr>
        <w:spacing w:line="240" w:lineRule="auto"/>
        <w:jc w:val="both"/>
        <w:rPr>
          <w:rFonts w:ascii="Times New Roman" w:hAnsi="Times New Roman"/>
        </w:rPr>
      </w:pPr>
      <w:r w:rsidRPr="00A44798">
        <w:rPr>
          <w:rFonts w:ascii="Times New Roman" w:hAnsi="Times New Roman"/>
        </w:rPr>
        <w:t>Esbozar la posible bibliografía según el modelo de cita y referencia elegido.</w:t>
      </w:r>
    </w:p>
    <w:p w:rsidR="00A44798" w:rsidRPr="00A44798" w:rsidRDefault="00A44798" w:rsidP="00A44798">
      <w:pPr>
        <w:pStyle w:val="Prrafodelista"/>
        <w:numPr>
          <w:ilvl w:val="0"/>
          <w:numId w:val="23"/>
        </w:numPr>
        <w:spacing w:line="240" w:lineRule="auto"/>
        <w:jc w:val="both"/>
        <w:rPr>
          <w:rFonts w:ascii="Times New Roman" w:hAnsi="Times New Roman"/>
        </w:rPr>
      </w:pPr>
      <w:r w:rsidRPr="00A44798">
        <w:rPr>
          <w:rFonts w:ascii="Times New Roman" w:hAnsi="Times New Roman"/>
        </w:rPr>
        <w:t>Elaborar un borrador del texto.</w:t>
      </w:r>
    </w:p>
    <w:p w:rsidR="00A44798" w:rsidRPr="00A44798" w:rsidRDefault="00A44798" w:rsidP="00A44798">
      <w:pPr>
        <w:pStyle w:val="Prrafodelista"/>
        <w:numPr>
          <w:ilvl w:val="0"/>
          <w:numId w:val="23"/>
        </w:numPr>
        <w:spacing w:line="240" w:lineRule="auto"/>
        <w:jc w:val="both"/>
        <w:rPr>
          <w:rFonts w:ascii="Times New Roman" w:hAnsi="Times New Roman"/>
        </w:rPr>
      </w:pPr>
      <w:r w:rsidRPr="00A44798">
        <w:rPr>
          <w:rFonts w:ascii="Times New Roman" w:hAnsi="Times New Roman"/>
        </w:rPr>
        <w:t>Corregir el borrador, prestando atención especial a la línea argumentativa- expositiva.</w:t>
      </w:r>
    </w:p>
    <w:p w:rsidR="00A44798" w:rsidRPr="00A44798" w:rsidRDefault="00A44798" w:rsidP="00A44798">
      <w:pPr>
        <w:pStyle w:val="Prrafodelista"/>
        <w:numPr>
          <w:ilvl w:val="0"/>
          <w:numId w:val="23"/>
        </w:numPr>
        <w:spacing w:line="240" w:lineRule="auto"/>
        <w:jc w:val="both"/>
        <w:rPr>
          <w:rFonts w:ascii="Times New Roman" w:hAnsi="Times New Roman"/>
        </w:rPr>
      </w:pPr>
      <w:r w:rsidRPr="00A44798">
        <w:rPr>
          <w:rFonts w:ascii="Times New Roman" w:hAnsi="Times New Roman"/>
        </w:rPr>
        <w:t>Revisar las referencias parentéticas, citas y paráfrasis, notas al pie y referencias finales.</w:t>
      </w:r>
    </w:p>
    <w:p w:rsidR="00A44798" w:rsidRPr="00A44798" w:rsidRDefault="00A44798" w:rsidP="00A44798">
      <w:pPr>
        <w:pStyle w:val="Prrafodelista"/>
        <w:numPr>
          <w:ilvl w:val="0"/>
          <w:numId w:val="23"/>
        </w:numPr>
        <w:spacing w:line="240" w:lineRule="auto"/>
        <w:jc w:val="both"/>
        <w:rPr>
          <w:rFonts w:ascii="Times New Roman" w:hAnsi="Times New Roman"/>
        </w:rPr>
      </w:pPr>
      <w:r w:rsidRPr="00A44798">
        <w:rPr>
          <w:rFonts w:ascii="Times New Roman" w:hAnsi="Times New Roman"/>
        </w:rPr>
        <w:t>Edición final del ensayo.</w:t>
      </w:r>
      <w:r w:rsidRPr="00A44798">
        <w:rPr>
          <w:rFonts w:ascii="Times New Roman" w:hAnsi="Times New Roman"/>
        </w:rPr>
        <w:br w:type="page"/>
      </w:r>
    </w:p>
    <w:p w:rsidR="00A44798" w:rsidRPr="00A44798" w:rsidRDefault="00A44798" w:rsidP="00A44798">
      <w:pPr>
        <w:spacing w:line="240" w:lineRule="auto"/>
        <w:rPr>
          <w:rFonts w:ascii="Times New Roman" w:hAnsi="Times New Roman" w:cs="Times New Roman"/>
        </w:rPr>
      </w:pPr>
      <w:r w:rsidRPr="00A44798">
        <w:rPr>
          <w:rFonts w:ascii="Times New Roman" w:hAnsi="Times New Roman" w:cs="Times New Roman"/>
        </w:rPr>
        <w:lastRenderedPageBreak/>
        <w:t>Ejemplo de ensayo</w:t>
      </w:r>
    </w:p>
    <w:p w:rsidR="00A44798" w:rsidRPr="00A44798" w:rsidRDefault="00A44798" w:rsidP="00A44798">
      <w:pPr>
        <w:spacing w:line="240" w:lineRule="auto"/>
        <w:jc w:val="center"/>
        <w:rPr>
          <w:rFonts w:ascii="Times New Roman" w:hAnsi="Times New Roman" w:cs="Times New Roman"/>
        </w:rPr>
      </w:pPr>
      <w:r w:rsidRPr="00A44798">
        <w:rPr>
          <w:rFonts w:ascii="Times New Roman" w:hAnsi="Times New Roman" w:cs="Times New Roman"/>
        </w:rPr>
        <w:t xml:space="preserve">La utopía en </w:t>
      </w:r>
      <w:r w:rsidRPr="00A44798">
        <w:rPr>
          <w:rFonts w:ascii="Times New Roman" w:hAnsi="Times New Roman" w:cs="Times New Roman"/>
          <w:i/>
        </w:rPr>
        <w:t>Don Quijote de la Mancha</w:t>
      </w:r>
      <w:r w:rsidRPr="00A44798">
        <w:rPr>
          <w:rFonts w:ascii="Times New Roman" w:hAnsi="Times New Roman" w:cs="Times New Roman"/>
        </w:rPr>
        <w:t xml:space="preserve">, elemento de formación esencial para los estudiantes </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A lo largo de la historia, </w:t>
      </w:r>
      <w:r w:rsidRPr="00A44798">
        <w:rPr>
          <w:rFonts w:ascii="Times New Roman" w:hAnsi="Times New Roman" w:cs="Times New Roman"/>
          <w:i/>
        </w:rPr>
        <w:t>Don Quijote de la Mancha</w:t>
      </w:r>
      <w:r w:rsidRPr="00A44798">
        <w:rPr>
          <w:rFonts w:ascii="Times New Roman" w:hAnsi="Times New Roman" w:cs="Times New Roman"/>
        </w:rPr>
        <w:t xml:space="preserve"> ha sido considerada la novela más importante, no sólo de la lengua española, sino incluso de la literatura universal</w:t>
      </w:r>
      <w:r w:rsidRPr="00A44798">
        <w:rPr>
          <w:rStyle w:val="Refdenotaalpie"/>
          <w:rFonts w:ascii="Times New Roman" w:hAnsi="Times New Roman" w:cs="Times New Roman"/>
        </w:rPr>
        <w:footnoteReference w:id="7"/>
      </w:r>
      <w:r w:rsidRPr="00A44798">
        <w:rPr>
          <w:rFonts w:ascii="Times New Roman" w:hAnsi="Times New Roman" w:cs="Times New Roman"/>
        </w:rPr>
        <w:t>; sin embargo, actualmente pocos profesores de Educación Media Superior abordan dicho texto en sus aulas. En lo que se refiere al Colegio de Bachilleres, ¿es pertinente incluir la lectura de este escrito con nuestros estudiantes? A lo largo del siguiente texto, daremos respuesta a dicho cuestionamiento.</w:t>
      </w:r>
    </w:p>
    <w:p w:rsidR="00A44798" w:rsidRPr="00A44798" w:rsidRDefault="00A44798" w:rsidP="00A44798">
      <w:pPr>
        <w:spacing w:after="240" w:line="240" w:lineRule="auto"/>
        <w:ind w:firstLine="708"/>
        <w:jc w:val="both"/>
        <w:rPr>
          <w:rFonts w:ascii="Times New Roman" w:hAnsi="Times New Roman" w:cs="Times New Roman"/>
        </w:rPr>
      </w:pPr>
      <w:r w:rsidRPr="00A44798">
        <w:rPr>
          <w:rFonts w:ascii="Times New Roman" w:hAnsi="Times New Roman" w:cs="Times New Roman"/>
        </w:rPr>
        <w:t>Para Adolfo Sánchez Vázquez, filósofo español, la utopía mueve todo el actuar del Quijote</w:t>
      </w:r>
      <w:r w:rsidRPr="00A44798">
        <w:rPr>
          <w:rStyle w:val="Refdenotaalpie"/>
          <w:rFonts w:ascii="Times New Roman" w:hAnsi="Times New Roman" w:cs="Times New Roman"/>
        </w:rPr>
        <w:footnoteReference w:id="8"/>
      </w:r>
      <w:r w:rsidRPr="00A44798">
        <w:rPr>
          <w:rFonts w:ascii="Times New Roman" w:hAnsi="Times New Roman" w:cs="Times New Roman"/>
        </w:rPr>
        <w:t>, personaje protagónico del texto, y es precisamente la búsqueda de este ideal el aspecto que brinda un sentido crítico a la novela, pero ¿qué es la utopía? Ésta se define como un proyecto valioso y deseable, a la vez imposible de realizar.</w:t>
      </w:r>
      <w:r w:rsidRPr="00A44798">
        <w:rPr>
          <w:rStyle w:val="Refdenotaalpie"/>
          <w:rFonts w:ascii="Times New Roman" w:hAnsi="Times New Roman" w:cs="Times New Roman"/>
        </w:rPr>
        <w:footnoteReference w:id="9"/>
      </w:r>
      <w:r w:rsidRPr="00A44798">
        <w:rPr>
          <w:rFonts w:ascii="Times New Roman" w:hAnsi="Times New Roman" w:cs="Times New Roman"/>
        </w:rPr>
        <w:t xml:space="preserve"> Recordemos a Tomás Moro, quien describió la sociedad perfecta. También se percibe la utopía como un plan irrealizable en el momento en que se concibe. Por lo que consideramos que bien podemos pensar en la utopía, pues si hoy resulta imposible, tal vez en un futuro sea factible.</w:t>
      </w:r>
    </w:p>
    <w:p w:rsidR="00A44798" w:rsidRPr="00A44798" w:rsidRDefault="00A44798" w:rsidP="00A44798">
      <w:pPr>
        <w:spacing w:after="240" w:line="240" w:lineRule="auto"/>
        <w:ind w:firstLine="708"/>
        <w:jc w:val="both"/>
        <w:rPr>
          <w:rFonts w:ascii="Times New Roman" w:hAnsi="Times New Roman" w:cs="Times New Roman"/>
        </w:rPr>
      </w:pPr>
      <w:r w:rsidRPr="00A44798">
        <w:rPr>
          <w:rFonts w:ascii="Times New Roman" w:hAnsi="Times New Roman" w:cs="Times New Roman"/>
        </w:rPr>
        <w:t xml:space="preserve">Ahora bien, la tesis que en este ensayo se expone es la siguiente: todos los alumnos  necesitan leer la novela moderna </w:t>
      </w:r>
      <w:r w:rsidRPr="00A44798">
        <w:rPr>
          <w:rFonts w:ascii="Times New Roman" w:hAnsi="Times New Roman" w:cs="Times New Roman"/>
          <w:i/>
        </w:rPr>
        <w:t>El ingenioso hidalgo don Quijote de la Mancha</w:t>
      </w:r>
      <w:r w:rsidRPr="00A44798">
        <w:rPr>
          <w:rStyle w:val="Refdenotaalpie"/>
          <w:rFonts w:ascii="Times New Roman" w:hAnsi="Times New Roman" w:cs="Times New Roman"/>
          <w:i/>
        </w:rPr>
        <w:t xml:space="preserve"> </w:t>
      </w:r>
      <w:r w:rsidRPr="00A44798">
        <w:rPr>
          <w:rStyle w:val="Refdenotaalpie"/>
          <w:rFonts w:ascii="Times New Roman" w:hAnsi="Times New Roman" w:cs="Times New Roman"/>
          <w:i/>
        </w:rPr>
        <w:footnoteReference w:id="10"/>
      </w:r>
      <w:r w:rsidRPr="00A44798">
        <w:rPr>
          <w:rFonts w:ascii="Times New Roman" w:hAnsi="Times New Roman" w:cs="Times New Roman"/>
          <w:i/>
        </w:rPr>
        <w:t>.</w:t>
      </w:r>
      <w:r w:rsidRPr="00A44798">
        <w:rPr>
          <w:rFonts w:ascii="Times New Roman" w:hAnsi="Times New Roman" w:cs="Times New Roman"/>
        </w:rPr>
        <w:t xml:space="preserve"> ¿Por qué?, Porque existen varias razones que argumentan esta tesis: primera, porque les enfrentará con su propia realidad; segunda, porque es menester aspirar a la utopía; tercera, porque en esta obra encontrarán diferentes motivaciones para ayudarse y ayudar a los demás a tener una vida más placentera; cuarta, porque en esta obra están contenidos diferentes géneros, mismos que les servirán de acervo cultural.</w:t>
      </w:r>
    </w:p>
    <w:p w:rsidR="00A44798" w:rsidRPr="00A44798" w:rsidRDefault="00A44798" w:rsidP="00A44798">
      <w:pPr>
        <w:spacing w:after="240" w:line="240" w:lineRule="auto"/>
        <w:ind w:firstLine="708"/>
        <w:jc w:val="both"/>
        <w:rPr>
          <w:rFonts w:ascii="Times New Roman" w:hAnsi="Times New Roman" w:cs="Times New Roman"/>
        </w:rPr>
      </w:pPr>
      <w:r w:rsidRPr="00A44798">
        <w:rPr>
          <w:rFonts w:ascii="Times New Roman" w:hAnsi="Times New Roman" w:cs="Times New Roman"/>
        </w:rPr>
        <w:t xml:space="preserve">Si bien la propuesta anterior resultaría una empresa casi </w:t>
      </w:r>
      <w:proofErr w:type="gramStart"/>
      <w:r w:rsidRPr="00A44798">
        <w:rPr>
          <w:rFonts w:ascii="Times New Roman" w:hAnsi="Times New Roman" w:cs="Times New Roman"/>
        </w:rPr>
        <w:t>irrealizable,  dadas</w:t>
      </w:r>
      <w:proofErr w:type="gramEnd"/>
      <w:r w:rsidRPr="00A44798">
        <w:rPr>
          <w:rFonts w:ascii="Times New Roman" w:hAnsi="Times New Roman" w:cs="Times New Roman"/>
        </w:rPr>
        <w:t xml:space="preserve"> las características de la materia de Lenguaje y comunicación, o, en su defecto, la materia de Análisis de textos literarios, consideramos que abordar dicha novela con nuestros estudiantes redundaría en una comunidad más crítica y reflexiva, aunque para ello se tendría que realizar acuerdos con todos los maestros del área. Otro de los obstáculos es que los tiempos del semestre son insuficientes, pero, como en la obra de Cervantes, las barreras fortalecen la aventura del Quijote y, en nuestro, caso consolidan la aventura de aprender.</w:t>
      </w:r>
    </w:p>
    <w:p w:rsidR="00A44798" w:rsidRPr="00A44798" w:rsidRDefault="00A44798" w:rsidP="00A44798">
      <w:pPr>
        <w:spacing w:after="240" w:line="240" w:lineRule="auto"/>
        <w:ind w:firstLine="708"/>
        <w:jc w:val="both"/>
        <w:rPr>
          <w:rFonts w:ascii="Times New Roman" w:hAnsi="Times New Roman" w:cs="Times New Roman"/>
        </w:rPr>
      </w:pPr>
      <w:r w:rsidRPr="00A44798">
        <w:rPr>
          <w:rFonts w:ascii="Times New Roman" w:hAnsi="Times New Roman" w:cs="Times New Roman"/>
        </w:rPr>
        <w:t>Procedamos ahora a desarrollar cada uno de los argumentos, antes expuestos, para defender nuestra postura:</w:t>
      </w:r>
    </w:p>
    <w:p w:rsidR="00A44798" w:rsidRPr="00A44798" w:rsidRDefault="00A44798" w:rsidP="00A44798">
      <w:pPr>
        <w:spacing w:after="240" w:line="240" w:lineRule="auto"/>
        <w:ind w:firstLine="708"/>
        <w:jc w:val="both"/>
        <w:rPr>
          <w:rFonts w:ascii="Times New Roman" w:hAnsi="Times New Roman" w:cs="Times New Roman"/>
        </w:rPr>
      </w:pPr>
      <w:r w:rsidRPr="00A44798">
        <w:rPr>
          <w:rFonts w:ascii="Times New Roman" w:hAnsi="Times New Roman" w:cs="Times New Roman"/>
        </w:rPr>
        <w:t>Primero, la lectura de la novela enfrentará a los estudiantes del Colegio con su propia realidad. ¿De qué manera? Los alumnos se percatarían de lo que hasta el momento han hecho para conocerse a sí mismos; y que el autoconocimiento es el conocimiento más difícil de lograr. ¿Por qué?, porque el hombre teme encontrarse consigo mismo. Además, en la juventud es donde se planea el hombre que seremos en el futuro. Y si no nos conocemos realmente, ¿cómo saber lo que requeriremos más adelante?</w:t>
      </w:r>
    </w:p>
    <w:p w:rsidR="00A44798" w:rsidRPr="00A44798" w:rsidRDefault="00A44798" w:rsidP="00A44798">
      <w:pPr>
        <w:spacing w:after="240" w:line="240" w:lineRule="auto"/>
        <w:ind w:firstLine="708"/>
        <w:jc w:val="both"/>
        <w:rPr>
          <w:rFonts w:ascii="Times New Roman" w:hAnsi="Times New Roman" w:cs="Times New Roman"/>
        </w:rPr>
      </w:pPr>
      <w:r w:rsidRPr="00A44798">
        <w:rPr>
          <w:rFonts w:ascii="Times New Roman" w:hAnsi="Times New Roman" w:cs="Times New Roman"/>
        </w:rPr>
        <w:lastRenderedPageBreak/>
        <w:t xml:space="preserve">También les serviría esta lectura para ir explorando aquellos pasajes </w:t>
      </w:r>
      <w:proofErr w:type="gramStart"/>
      <w:r w:rsidRPr="00A44798">
        <w:rPr>
          <w:rFonts w:ascii="Times New Roman" w:hAnsi="Times New Roman" w:cs="Times New Roman"/>
        </w:rPr>
        <w:t>quijotescos,  donde</w:t>
      </w:r>
      <w:proofErr w:type="gramEnd"/>
      <w:r w:rsidRPr="00A44798">
        <w:rPr>
          <w:rFonts w:ascii="Times New Roman" w:hAnsi="Times New Roman" w:cs="Times New Roman"/>
        </w:rPr>
        <w:t xml:space="preserve"> podrían actuar en lugar del Quijote. Podrían preguntarse qué hubiesen hecho ellos en alguna aventura similar. Dando como resultado que cada alumno que haya hecho una buena lectura de dicha obra, guiado por su profesor, tuviese un conocimiento mayor de sí mismo.</w:t>
      </w:r>
    </w:p>
    <w:p w:rsidR="00A44798" w:rsidRPr="00A44798" w:rsidRDefault="00A44798" w:rsidP="00A44798">
      <w:pPr>
        <w:spacing w:after="240" w:line="240" w:lineRule="auto"/>
        <w:ind w:firstLine="708"/>
        <w:jc w:val="both"/>
        <w:rPr>
          <w:rFonts w:ascii="Times New Roman" w:hAnsi="Times New Roman" w:cs="Times New Roman"/>
        </w:rPr>
      </w:pPr>
      <w:r w:rsidRPr="00A44798">
        <w:rPr>
          <w:rFonts w:ascii="Times New Roman" w:hAnsi="Times New Roman" w:cs="Times New Roman"/>
        </w:rPr>
        <w:t>No olvidemos que el contenido de la novela tiene estrecha relación con las andanzas de su autor, dado que existe una “fusión total entre la vida de Cervantes y los diferentes pasajes que en términos literarios recogerán su obra a lo largo de ella”</w:t>
      </w:r>
      <w:r w:rsidRPr="00A44798">
        <w:rPr>
          <w:rStyle w:val="Refdenotaalpie"/>
          <w:rFonts w:ascii="Times New Roman" w:hAnsi="Times New Roman" w:cs="Times New Roman"/>
        </w:rPr>
        <w:footnoteReference w:id="11"/>
      </w:r>
      <w:r w:rsidRPr="00A44798">
        <w:rPr>
          <w:rFonts w:ascii="Times New Roman" w:hAnsi="Times New Roman" w:cs="Times New Roman"/>
        </w:rPr>
        <w:t xml:space="preserve"> y así como Eulalio Ferrer encontró una fuerte identidad con la obra en medio del combate, seguramente nuestros jóvenes también tomarán como aliado este texto, como acompañante y aliado de sus propias batallas cotidianas.</w:t>
      </w:r>
    </w:p>
    <w:p w:rsidR="00A44798" w:rsidRPr="00A44798" w:rsidRDefault="00A44798" w:rsidP="00A44798">
      <w:pPr>
        <w:spacing w:after="240" w:line="240" w:lineRule="auto"/>
        <w:ind w:firstLine="708"/>
        <w:jc w:val="both"/>
        <w:rPr>
          <w:rFonts w:ascii="Times New Roman" w:hAnsi="Times New Roman" w:cs="Times New Roman"/>
        </w:rPr>
      </w:pPr>
      <w:r w:rsidRPr="00A44798">
        <w:rPr>
          <w:rFonts w:ascii="Times New Roman" w:hAnsi="Times New Roman" w:cs="Times New Roman"/>
        </w:rPr>
        <w:t>Segundo, porque es menester aspirar a la utopía, es decir a los sueños, a las aspiraciones, a lo inalcanzable. Y es que muchos de nuestros estudiantes no saben con certeza a qué se dedicarán el día de mañana, por lo que no les interesa pasar sus materias. Pues, ¿qué harán cuando por fin hayan obtenido su controvertido pase reglamentado?, y creen que es mejor seguir en el bachillerato, para seguir pensando qué estudiarán, tal vez en algún momento se inspiren y les llegue el mensaje divino, así como ha ocurrido con tantos creadores, inspirados por Cervantes.</w:t>
      </w:r>
    </w:p>
    <w:p w:rsidR="00A44798" w:rsidRPr="00A44798" w:rsidRDefault="00A44798" w:rsidP="00A44798">
      <w:pPr>
        <w:spacing w:after="240" w:line="240" w:lineRule="auto"/>
        <w:ind w:firstLine="708"/>
        <w:jc w:val="both"/>
        <w:rPr>
          <w:rFonts w:ascii="Times New Roman" w:hAnsi="Times New Roman" w:cs="Times New Roman"/>
        </w:rPr>
      </w:pPr>
      <w:r w:rsidRPr="00A44798">
        <w:rPr>
          <w:rFonts w:ascii="Times New Roman" w:hAnsi="Times New Roman" w:cs="Times New Roman"/>
        </w:rPr>
        <w:t xml:space="preserve">A propósito de lo mencionado en el párrafo anterior, nos preguntamos: ¿no es necesario que alguien cuestione a los alumnos menesterosos sobre cuáles son sus anhelos en esta vida? Pues andan por el Colegio como si anduvieran vagando por el mundo; les da lo mismo el norte que el sur; van y vienen sin rumbo fijo. ¿Dicha actitud será una muestra de </w:t>
      </w:r>
      <w:proofErr w:type="gramStart"/>
      <w:r w:rsidRPr="00A44798">
        <w:rPr>
          <w:rFonts w:ascii="Times New Roman" w:hAnsi="Times New Roman" w:cs="Times New Roman"/>
        </w:rPr>
        <w:t>locura?¿</w:t>
      </w:r>
      <w:proofErr w:type="gramEnd"/>
      <w:r w:rsidRPr="00A44798">
        <w:rPr>
          <w:rFonts w:ascii="Times New Roman" w:hAnsi="Times New Roman" w:cs="Times New Roman"/>
        </w:rPr>
        <w:t>Se encontrarán perdidos en la espera de un rescate?¿Por qué no darles el arma de la literatura?</w:t>
      </w:r>
    </w:p>
    <w:p w:rsidR="00A44798" w:rsidRPr="00A44798" w:rsidRDefault="00A44798" w:rsidP="00A44798">
      <w:pPr>
        <w:spacing w:line="240" w:lineRule="auto"/>
        <w:ind w:firstLine="708"/>
        <w:jc w:val="both"/>
        <w:rPr>
          <w:rFonts w:ascii="Times New Roman" w:hAnsi="Times New Roman" w:cs="Times New Roman"/>
        </w:rPr>
      </w:pPr>
      <w:r w:rsidRPr="00A44798">
        <w:rPr>
          <w:rFonts w:ascii="Times New Roman" w:hAnsi="Times New Roman" w:cs="Times New Roman"/>
        </w:rPr>
        <w:t xml:space="preserve">Lo que a nuestro juicio necesitan los colegiales es una fuente de inspiración, un hombre como el autor de </w:t>
      </w:r>
      <w:r w:rsidRPr="00A44798">
        <w:rPr>
          <w:rFonts w:ascii="Times New Roman" w:hAnsi="Times New Roman" w:cs="Times New Roman"/>
          <w:i/>
        </w:rPr>
        <w:t>Utopía</w:t>
      </w:r>
      <w:r w:rsidRPr="00A44798">
        <w:rPr>
          <w:rFonts w:ascii="Times New Roman" w:hAnsi="Times New Roman" w:cs="Times New Roman"/>
        </w:rPr>
        <w:t xml:space="preserve">, </w:t>
      </w:r>
      <w:r w:rsidRPr="00A44798">
        <w:rPr>
          <w:rFonts w:ascii="Times New Roman" w:hAnsi="Times New Roman" w:cs="Times New Roman"/>
          <w:i/>
        </w:rPr>
        <w:t>Penélope</w:t>
      </w:r>
      <w:r w:rsidRPr="00A44798">
        <w:rPr>
          <w:rFonts w:ascii="Times New Roman" w:hAnsi="Times New Roman" w:cs="Times New Roman"/>
        </w:rPr>
        <w:t xml:space="preserve">, </w:t>
      </w:r>
      <w:r w:rsidRPr="00A44798">
        <w:rPr>
          <w:rFonts w:ascii="Times New Roman" w:hAnsi="Times New Roman" w:cs="Times New Roman"/>
          <w:i/>
        </w:rPr>
        <w:t>Sería fantástico</w:t>
      </w:r>
      <w:r w:rsidRPr="00A44798">
        <w:rPr>
          <w:rFonts w:ascii="Times New Roman" w:hAnsi="Times New Roman" w:cs="Times New Roman"/>
        </w:rPr>
        <w:t>, entre otros temas. Un “soñador de pelo largo”</w:t>
      </w:r>
      <w:r w:rsidRPr="00A44798">
        <w:rPr>
          <w:rStyle w:val="Refdenotaalpie"/>
          <w:rFonts w:ascii="Times New Roman" w:hAnsi="Times New Roman" w:cs="Times New Roman"/>
        </w:rPr>
        <w:footnoteReference w:id="12"/>
      </w:r>
      <w:r w:rsidRPr="00A44798">
        <w:rPr>
          <w:rFonts w:ascii="Times New Roman" w:hAnsi="Times New Roman" w:cs="Times New Roman"/>
        </w:rPr>
        <w:t xml:space="preserve"> que les haga entender que la vida tiene sentido, a pesar de todo lo que estamos viviendo. Sí, a pesar de tantos </w:t>
      </w:r>
      <w:proofErr w:type="gramStart"/>
      <w:r w:rsidRPr="00A44798">
        <w:rPr>
          <w:rFonts w:ascii="Times New Roman" w:hAnsi="Times New Roman" w:cs="Times New Roman"/>
        </w:rPr>
        <w:t>crímenes,  abusos</w:t>
      </w:r>
      <w:proofErr w:type="gramEnd"/>
      <w:r w:rsidRPr="00A44798">
        <w:rPr>
          <w:rFonts w:ascii="Times New Roman" w:hAnsi="Times New Roman" w:cs="Times New Roman"/>
        </w:rPr>
        <w:t>, secuestros, violaciones. Que entiendan que a pesar de todos los pesares… hay una buena noticia al final del arcoíris.</w:t>
      </w:r>
    </w:p>
    <w:p w:rsidR="00A44798" w:rsidRPr="00A44798" w:rsidRDefault="00A44798" w:rsidP="00A44798">
      <w:pPr>
        <w:spacing w:after="240" w:line="240" w:lineRule="auto"/>
        <w:ind w:firstLine="708"/>
        <w:jc w:val="both"/>
        <w:rPr>
          <w:rFonts w:ascii="Times New Roman" w:hAnsi="Times New Roman" w:cs="Times New Roman"/>
        </w:rPr>
      </w:pPr>
      <w:r w:rsidRPr="00A44798">
        <w:rPr>
          <w:rFonts w:ascii="Times New Roman" w:hAnsi="Times New Roman" w:cs="Times New Roman"/>
        </w:rPr>
        <w:t>Aunado a lo anterior, no olvidemos que el modelo educativo del Colegio conlleva el saber, saber hacer y saber ser, aspectos en los cuales va inmerso el sentido crítico del estudiante, éste puede explotarse a través de búsqueda utópica, ya que, como lo indica Sánchez Vázquez</w:t>
      </w:r>
      <w:r w:rsidRPr="00A44798">
        <w:rPr>
          <w:rStyle w:val="Refdenotaalpie"/>
          <w:rFonts w:ascii="Times New Roman" w:hAnsi="Times New Roman" w:cs="Times New Roman"/>
        </w:rPr>
        <w:footnoteReference w:id="13"/>
      </w:r>
      <w:r w:rsidRPr="00A44798">
        <w:rPr>
          <w:rFonts w:ascii="Times New Roman" w:hAnsi="Times New Roman" w:cs="Times New Roman"/>
        </w:rPr>
        <w:t xml:space="preserve">, la crítica nace de la utopía con sus principios y valores. </w:t>
      </w:r>
    </w:p>
    <w:p w:rsidR="00A44798" w:rsidRPr="00A44798" w:rsidRDefault="00A44798" w:rsidP="00A44798">
      <w:pPr>
        <w:spacing w:after="240" w:line="240" w:lineRule="auto"/>
        <w:ind w:firstLine="708"/>
        <w:jc w:val="both"/>
        <w:rPr>
          <w:rFonts w:ascii="Times New Roman" w:hAnsi="Times New Roman" w:cs="Times New Roman"/>
        </w:rPr>
      </w:pPr>
      <w:r w:rsidRPr="00A44798">
        <w:rPr>
          <w:rFonts w:ascii="Times New Roman" w:hAnsi="Times New Roman" w:cs="Times New Roman"/>
        </w:rPr>
        <w:t xml:space="preserve">En la búsqueda de la utopía sin duda abundan los fracasos, pero éstos son necesarios; porque de no </w:t>
      </w:r>
      <w:proofErr w:type="gramStart"/>
      <w:r w:rsidRPr="00A44798">
        <w:rPr>
          <w:rFonts w:ascii="Times New Roman" w:hAnsi="Times New Roman" w:cs="Times New Roman"/>
        </w:rPr>
        <w:t>existir  terminaría</w:t>
      </w:r>
      <w:proofErr w:type="gramEnd"/>
      <w:r w:rsidRPr="00A44798">
        <w:rPr>
          <w:rFonts w:ascii="Times New Roman" w:hAnsi="Times New Roman" w:cs="Times New Roman"/>
        </w:rPr>
        <w:t xml:space="preserve"> la gran aventura. La búsqueda de la utopía concluye cuando llega la cordura y, en este sentido, en lo que se refiere a nuestra sociedad mexicana actual ¿quiénes son los locos?, ¿quiénes podrían buscar la utopía? Si bien la utopía implica una crítica social, indudablemente son los jóvenes quienes pueden buscar el cumplimiento de este ideal y, de no conseguirlo, serán capaces de transmitir esta locura a los demás, como tal vez lo hemos hecho muchos de los profesores.  </w:t>
      </w:r>
    </w:p>
    <w:p w:rsidR="00A44798" w:rsidRPr="00A44798" w:rsidRDefault="00A44798" w:rsidP="00A44798">
      <w:pPr>
        <w:spacing w:after="240" w:line="240" w:lineRule="auto"/>
        <w:ind w:firstLine="708"/>
        <w:jc w:val="both"/>
        <w:rPr>
          <w:rFonts w:ascii="Times New Roman" w:hAnsi="Times New Roman" w:cs="Times New Roman"/>
        </w:rPr>
      </w:pPr>
      <w:r w:rsidRPr="00A44798">
        <w:rPr>
          <w:rFonts w:ascii="Times New Roman" w:hAnsi="Times New Roman" w:cs="Times New Roman"/>
        </w:rPr>
        <w:t xml:space="preserve">Respecto al tercer punto, los estudiantes del Colegio deben leer esta obra porque en ella encontrarán diferentes motivaciones para ayudarse y ayudar a los demás a tener una vida más placentera. Pues hay que tomar en cuenta que el protagonista de esta gran novela, </w:t>
      </w:r>
      <w:r w:rsidRPr="00A44798">
        <w:rPr>
          <w:rFonts w:ascii="Times New Roman" w:hAnsi="Times New Roman" w:cs="Times New Roman"/>
          <w:i/>
        </w:rPr>
        <w:t xml:space="preserve">El ingenioso hidalgo </w:t>
      </w:r>
      <w:r w:rsidRPr="00A44798">
        <w:rPr>
          <w:rFonts w:ascii="Times New Roman" w:hAnsi="Times New Roman" w:cs="Times New Roman"/>
          <w:i/>
        </w:rPr>
        <w:lastRenderedPageBreak/>
        <w:t>don Quijote de la Mancha</w:t>
      </w:r>
      <w:r w:rsidRPr="00A44798">
        <w:rPr>
          <w:rFonts w:ascii="Times New Roman" w:hAnsi="Times New Roman" w:cs="Times New Roman"/>
        </w:rPr>
        <w:t xml:space="preserve">, es socorriendo a los </w:t>
      </w:r>
      <w:proofErr w:type="gramStart"/>
      <w:r w:rsidRPr="00A44798">
        <w:rPr>
          <w:rFonts w:ascii="Times New Roman" w:hAnsi="Times New Roman" w:cs="Times New Roman"/>
        </w:rPr>
        <w:t>menesterosos  como</w:t>
      </w:r>
      <w:proofErr w:type="gramEnd"/>
      <w:r w:rsidRPr="00A44798">
        <w:rPr>
          <w:rFonts w:ascii="Times New Roman" w:hAnsi="Times New Roman" w:cs="Times New Roman"/>
        </w:rPr>
        <w:t xml:space="preserve"> se ha  auxiliado a sí mismo. Que ha encontrado su felicidad en la ajena.</w:t>
      </w:r>
    </w:p>
    <w:p w:rsidR="00A44798" w:rsidRPr="00A44798" w:rsidRDefault="00A44798" w:rsidP="00A44798">
      <w:pPr>
        <w:spacing w:after="240" w:line="240" w:lineRule="auto"/>
        <w:ind w:firstLine="708"/>
        <w:jc w:val="both"/>
        <w:rPr>
          <w:rFonts w:ascii="Times New Roman" w:hAnsi="Times New Roman" w:cs="Times New Roman"/>
        </w:rPr>
      </w:pPr>
      <w:r w:rsidRPr="00A44798">
        <w:rPr>
          <w:rFonts w:ascii="Times New Roman" w:hAnsi="Times New Roman" w:cs="Times New Roman"/>
        </w:rPr>
        <w:t>Justamente la falta de ayuda al prójimo es lo que se ha perdido en nuestra sociedad contemporánea, en este liberalismo en donde todo es de uso y deshecho, hasta las personas. Y el Quijote se hace caballero andante precisamente para brindarle ayuda a todo aquel que la necesite: “para los condenados a muerte y para los condenados a vida”.</w:t>
      </w:r>
      <w:r w:rsidRPr="00A44798">
        <w:rPr>
          <w:rStyle w:val="Refdenotaalpie"/>
          <w:rFonts w:ascii="Times New Roman" w:hAnsi="Times New Roman" w:cs="Times New Roman"/>
        </w:rPr>
        <w:footnoteReference w:id="14"/>
      </w:r>
    </w:p>
    <w:p w:rsidR="00A44798" w:rsidRPr="00A44798" w:rsidRDefault="00A44798" w:rsidP="00A44798">
      <w:pPr>
        <w:spacing w:after="240" w:line="240" w:lineRule="auto"/>
        <w:ind w:firstLine="708"/>
        <w:jc w:val="both"/>
        <w:rPr>
          <w:rFonts w:ascii="Times New Roman" w:hAnsi="Times New Roman" w:cs="Times New Roman"/>
          <w:i/>
        </w:rPr>
      </w:pPr>
      <w:r w:rsidRPr="00A44798">
        <w:rPr>
          <w:rFonts w:ascii="Times New Roman" w:hAnsi="Times New Roman" w:cs="Times New Roman"/>
        </w:rPr>
        <w:t xml:space="preserve">Cuarto, porque en esta obra están contenidos diferentes </w:t>
      </w:r>
      <w:proofErr w:type="gramStart"/>
      <w:r w:rsidRPr="00A44798">
        <w:rPr>
          <w:rFonts w:ascii="Times New Roman" w:hAnsi="Times New Roman" w:cs="Times New Roman"/>
        </w:rPr>
        <w:t>géneros  literarios</w:t>
      </w:r>
      <w:proofErr w:type="gramEnd"/>
      <w:r w:rsidRPr="00A44798">
        <w:rPr>
          <w:rFonts w:ascii="Times New Roman" w:hAnsi="Times New Roman" w:cs="Times New Roman"/>
        </w:rPr>
        <w:t xml:space="preserve">, mismos que les servirán de acervo cultural.  Recordemos que la novela moderna, encarnada en </w:t>
      </w:r>
      <w:r w:rsidRPr="00A44798">
        <w:rPr>
          <w:rFonts w:ascii="Times New Roman" w:hAnsi="Times New Roman" w:cs="Times New Roman"/>
          <w:i/>
        </w:rPr>
        <w:t>El ingenioso hidalgo don Quijote de la Mancha</w:t>
      </w:r>
      <w:r w:rsidRPr="00A44798">
        <w:rPr>
          <w:rFonts w:ascii="Times New Roman" w:hAnsi="Times New Roman" w:cs="Times New Roman"/>
        </w:rPr>
        <w:t xml:space="preserve">, según el mismo cura, contiene diferentes géneros, a saber: épica, lírica, tragedia, comedia; además diferentes formas: prosa, diálogo, discurso y verso; así como chistes, fábulas, leyendas, parodias y filosofía. Todo esto por medio de la </w:t>
      </w:r>
      <w:proofErr w:type="spellStart"/>
      <w:r w:rsidRPr="00A44798">
        <w:rPr>
          <w:rFonts w:ascii="Times New Roman" w:hAnsi="Times New Roman" w:cs="Times New Roman"/>
        </w:rPr>
        <w:t>metaficción</w:t>
      </w:r>
      <w:proofErr w:type="spellEnd"/>
      <w:r w:rsidRPr="00A44798">
        <w:rPr>
          <w:rFonts w:ascii="Times New Roman" w:hAnsi="Times New Roman" w:cs="Times New Roman"/>
        </w:rPr>
        <w:t>.</w:t>
      </w:r>
    </w:p>
    <w:p w:rsidR="00A44798" w:rsidRPr="00A44798" w:rsidRDefault="00A44798" w:rsidP="00A44798">
      <w:pPr>
        <w:spacing w:after="240" w:line="240" w:lineRule="auto"/>
        <w:ind w:firstLine="708"/>
        <w:jc w:val="both"/>
        <w:rPr>
          <w:rFonts w:ascii="Times New Roman" w:hAnsi="Times New Roman" w:cs="Times New Roman"/>
        </w:rPr>
      </w:pPr>
      <w:r w:rsidRPr="00A44798">
        <w:rPr>
          <w:rFonts w:ascii="Times New Roman" w:hAnsi="Times New Roman" w:cs="Times New Roman"/>
        </w:rPr>
        <w:t xml:space="preserve">Según el mismo Quijote, la </w:t>
      </w:r>
      <w:proofErr w:type="gramStart"/>
      <w:r w:rsidRPr="00A44798">
        <w:rPr>
          <w:rFonts w:ascii="Times New Roman" w:hAnsi="Times New Roman" w:cs="Times New Roman"/>
        </w:rPr>
        <w:t>novela  moderna</w:t>
      </w:r>
      <w:proofErr w:type="gramEnd"/>
      <w:r w:rsidRPr="00A44798">
        <w:rPr>
          <w:rFonts w:ascii="Times New Roman" w:hAnsi="Times New Roman" w:cs="Times New Roman"/>
        </w:rPr>
        <w:t>, de la cual es el protagonista, es una mezcla de todo lo que no renuncia a nada; por lo que, dice él mismo, es una “escritura desatada”.  Y con esta obra nuestros estudiantes y futuros lectores de esta obra, acrecentarían su acervo cultural, así como diferentes formas de asir el mundo.</w:t>
      </w:r>
    </w:p>
    <w:p w:rsidR="00A44798" w:rsidRPr="00A44798" w:rsidRDefault="00A44798" w:rsidP="00A44798">
      <w:pPr>
        <w:spacing w:after="240" w:line="240" w:lineRule="auto"/>
        <w:ind w:firstLine="708"/>
        <w:jc w:val="both"/>
        <w:rPr>
          <w:rFonts w:ascii="Times New Roman" w:hAnsi="Times New Roman" w:cs="Times New Roman"/>
        </w:rPr>
      </w:pPr>
      <w:r w:rsidRPr="00A44798">
        <w:rPr>
          <w:rFonts w:ascii="Times New Roman" w:hAnsi="Times New Roman" w:cs="Times New Roman"/>
        </w:rPr>
        <w:t xml:space="preserve">En suma, y pese a los inconvenientes, reiteramos que todos los alumnos necesitan leer la novela moderna </w:t>
      </w:r>
      <w:r w:rsidRPr="00A44798">
        <w:rPr>
          <w:rFonts w:ascii="Times New Roman" w:hAnsi="Times New Roman" w:cs="Times New Roman"/>
          <w:i/>
        </w:rPr>
        <w:t>El ingenioso hidalgo don Quijote de la Mancha</w:t>
      </w:r>
      <w:r w:rsidRPr="00A44798">
        <w:rPr>
          <w:rFonts w:ascii="Times New Roman" w:hAnsi="Times New Roman" w:cs="Times New Roman"/>
        </w:rPr>
        <w:t>; promovamos las andanzas de los jóvenes en busca de la utopía a través de la literatura, sobre todo porque nuestro personaje principal expresa su deseo de volver a la llamada “Edad de oro”, donde no existía “tuyo” y “mío”.</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       </w:t>
      </w:r>
    </w:p>
    <w:p w:rsidR="00A44798" w:rsidRPr="00A44798" w:rsidRDefault="00A44798" w:rsidP="00A44798">
      <w:pPr>
        <w:spacing w:line="240" w:lineRule="auto"/>
        <w:rPr>
          <w:rFonts w:ascii="Times New Roman" w:hAnsi="Times New Roman" w:cs="Times New Roman"/>
          <w:b/>
        </w:rPr>
      </w:pPr>
      <w:r w:rsidRPr="00A44798">
        <w:rPr>
          <w:rFonts w:ascii="Times New Roman" w:hAnsi="Times New Roman" w:cs="Times New Roman"/>
        </w:rPr>
        <w:t>Fuentes consultadas</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Cervantes, M. (1965). </w:t>
      </w:r>
      <w:r w:rsidRPr="00A44798">
        <w:rPr>
          <w:rFonts w:ascii="Times New Roman" w:hAnsi="Times New Roman" w:cs="Times New Roman"/>
          <w:i/>
        </w:rPr>
        <w:t>El ingenioso hidalgo don Quijote de la Mancha</w:t>
      </w:r>
      <w:r w:rsidRPr="00A44798">
        <w:rPr>
          <w:rFonts w:ascii="Times New Roman" w:hAnsi="Times New Roman" w:cs="Times New Roman"/>
        </w:rPr>
        <w:t>. Madrid: Espasa-Calpe.</w:t>
      </w:r>
    </w:p>
    <w:p w:rsidR="00A44798" w:rsidRPr="00A44798" w:rsidRDefault="00A44798" w:rsidP="00A44798">
      <w:pPr>
        <w:spacing w:after="240" w:line="240" w:lineRule="auto"/>
        <w:jc w:val="both"/>
        <w:rPr>
          <w:rFonts w:ascii="Times New Roman" w:hAnsi="Times New Roman" w:cs="Times New Roman"/>
        </w:rPr>
      </w:pPr>
      <w:r w:rsidRPr="00A44798">
        <w:rPr>
          <w:rFonts w:ascii="Times New Roman" w:hAnsi="Times New Roman" w:cs="Times New Roman"/>
        </w:rPr>
        <w:t xml:space="preserve">Herrero, L. (2016) </w:t>
      </w:r>
      <w:r w:rsidRPr="00A44798">
        <w:rPr>
          <w:rFonts w:ascii="Times New Roman" w:hAnsi="Times New Roman" w:cs="Times New Roman"/>
          <w:i/>
        </w:rPr>
        <w:t>Material del Curso Actualidad de Cervantes Mediante el Estudio del Acopio del Centro de Investigación de Estudios Cervantinos y del Museo Iconográfico del Quijote</w:t>
      </w:r>
      <w:r w:rsidRPr="00A44798">
        <w:rPr>
          <w:rFonts w:ascii="Times New Roman" w:hAnsi="Times New Roman" w:cs="Times New Roman"/>
        </w:rPr>
        <w:t>. México: CCH Azcapotzalco.</w:t>
      </w:r>
    </w:p>
    <w:p w:rsidR="00A44798" w:rsidRPr="00A44798" w:rsidRDefault="00A44798" w:rsidP="00A44798">
      <w:pPr>
        <w:pStyle w:val="Textonotapie"/>
        <w:jc w:val="both"/>
        <w:rPr>
          <w:sz w:val="22"/>
          <w:szCs w:val="22"/>
        </w:rPr>
      </w:pPr>
      <w:r w:rsidRPr="00A44798">
        <w:rPr>
          <w:sz w:val="22"/>
          <w:szCs w:val="22"/>
        </w:rPr>
        <w:t xml:space="preserve">Sánchez, A. (2008) La utopía de don Quijote. </w:t>
      </w:r>
      <w:r w:rsidRPr="00A44798">
        <w:rPr>
          <w:i/>
          <w:sz w:val="22"/>
          <w:szCs w:val="22"/>
        </w:rPr>
        <w:t>Revista de Estudios Cervantinos No. 6</w:t>
      </w:r>
      <w:r w:rsidRPr="00A44798">
        <w:rPr>
          <w:sz w:val="22"/>
          <w:szCs w:val="22"/>
        </w:rPr>
        <w:t xml:space="preserve">. Abril-mayo. </w:t>
      </w:r>
    </w:p>
    <w:p w:rsidR="00A44798" w:rsidRPr="00A44798" w:rsidRDefault="00A44798" w:rsidP="00A44798">
      <w:pPr>
        <w:pStyle w:val="Textonotapie"/>
        <w:jc w:val="both"/>
        <w:rPr>
          <w:sz w:val="22"/>
          <w:szCs w:val="22"/>
          <w:lang w:val="es-MX"/>
        </w:rPr>
      </w:pPr>
    </w:p>
    <w:p w:rsidR="00FC02B0" w:rsidRPr="00A44798" w:rsidRDefault="001405FF" w:rsidP="00A44798">
      <w:pPr>
        <w:spacing w:line="240" w:lineRule="auto"/>
        <w:rPr>
          <w:rFonts w:ascii="Times New Roman" w:hAnsi="Times New Roman" w:cs="Times New Roman"/>
        </w:rPr>
      </w:pPr>
      <w:proofErr w:type="spellStart"/>
      <w:r>
        <w:rPr>
          <w:rFonts w:ascii="Times New Roman" w:hAnsi="Times New Roman" w:cs="Times New Roman"/>
        </w:rPr>
        <w:t>ººººººººººººººº</w:t>
      </w:r>
      <w:r w:rsidR="00DD28FD">
        <w:rPr>
          <w:rFonts w:ascii="Times New Roman" w:hAnsi="Times New Roman" w:cs="Times New Roman"/>
        </w:rPr>
        <w:t>ººº</w:t>
      </w:r>
      <w:r w:rsidR="009B357B">
        <w:rPr>
          <w:rFonts w:ascii="Times New Roman" w:hAnsi="Times New Roman" w:cs="Times New Roman"/>
        </w:rPr>
        <w:t>ºººº</w:t>
      </w:r>
      <w:r w:rsidR="00405EB3">
        <w:rPr>
          <w:rFonts w:ascii="Times New Roman" w:hAnsi="Times New Roman" w:cs="Times New Roman"/>
        </w:rPr>
        <w:t>º</w:t>
      </w:r>
      <w:bookmarkStart w:id="0" w:name="_GoBack"/>
      <w:bookmarkEnd w:id="0"/>
      <w:proofErr w:type="spellEnd"/>
    </w:p>
    <w:sectPr w:rsidR="00FC02B0" w:rsidRPr="00A44798" w:rsidSect="00A44798">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8F0" w:rsidRDefault="009718F0" w:rsidP="00A44798">
      <w:pPr>
        <w:spacing w:after="0" w:line="240" w:lineRule="auto"/>
      </w:pPr>
      <w:r>
        <w:separator/>
      </w:r>
    </w:p>
  </w:endnote>
  <w:endnote w:type="continuationSeparator" w:id="0">
    <w:p w:rsidR="009718F0" w:rsidRDefault="009718F0" w:rsidP="00A4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421118"/>
      <w:docPartObj>
        <w:docPartGallery w:val="Page Numbers (Bottom of Page)"/>
        <w:docPartUnique/>
      </w:docPartObj>
    </w:sdtPr>
    <w:sdtContent>
      <w:p w:rsidR="00A44798" w:rsidRDefault="00A44798">
        <w:pPr>
          <w:pStyle w:val="Piedepgina"/>
          <w:jc w:val="center"/>
        </w:pPr>
        <w:r>
          <w:fldChar w:fldCharType="begin"/>
        </w:r>
        <w:r>
          <w:instrText>PAGE   \* MERGEFORMAT</w:instrText>
        </w:r>
        <w:r>
          <w:fldChar w:fldCharType="separate"/>
        </w:r>
        <w:r w:rsidR="00F06D61" w:rsidRPr="00F06D61">
          <w:rPr>
            <w:noProof/>
            <w:lang w:val="es-ES"/>
          </w:rPr>
          <w:t>39</w:t>
        </w:r>
        <w:r>
          <w:fldChar w:fldCharType="end"/>
        </w:r>
      </w:p>
    </w:sdtContent>
  </w:sdt>
  <w:p w:rsidR="00A44798" w:rsidRDefault="00A447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514930"/>
      <w:docPartObj>
        <w:docPartGallery w:val="Page Numbers (Bottom of Page)"/>
        <w:docPartUnique/>
      </w:docPartObj>
    </w:sdtPr>
    <w:sdtContent>
      <w:p w:rsidR="00A44798" w:rsidRDefault="00A44798">
        <w:pPr>
          <w:pStyle w:val="Piedepgina"/>
          <w:jc w:val="center"/>
        </w:pPr>
        <w:r>
          <w:fldChar w:fldCharType="begin"/>
        </w:r>
        <w:r>
          <w:instrText>PAGE   \* MERGEFORMAT</w:instrText>
        </w:r>
        <w:r>
          <w:fldChar w:fldCharType="separate"/>
        </w:r>
        <w:r w:rsidR="00F06D61" w:rsidRPr="00F06D61">
          <w:rPr>
            <w:noProof/>
            <w:lang w:val="es-ES"/>
          </w:rPr>
          <w:t>46</w:t>
        </w:r>
        <w:r>
          <w:fldChar w:fldCharType="end"/>
        </w:r>
      </w:p>
    </w:sdtContent>
  </w:sdt>
  <w:p w:rsidR="00A44798" w:rsidRDefault="00A447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8F0" w:rsidRDefault="009718F0" w:rsidP="00A44798">
      <w:pPr>
        <w:spacing w:after="0" w:line="240" w:lineRule="auto"/>
      </w:pPr>
      <w:r>
        <w:separator/>
      </w:r>
    </w:p>
  </w:footnote>
  <w:footnote w:type="continuationSeparator" w:id="0">
    <w:p w:rsidR="009718F0" w:rsidRDefault="009718F0" w:rsidP="00A44798">
      <w:pPr>
        <w:spacing w:after="0" w:line="240" w:lineRule="auto"/>
      </w:pPr>
      <w:r>
        <w:continuationSeparator/>
      </w:r>
    </w:p>
  </w:footnote>
  <w:footnote w:id="1">
    <w:p w:rsidR="00A44798" w:rsidRPr="00E31DD5" w:rsidRDefault="00A44798" w:rsidP="00A44798">
      <w:pPr>
        <w:pStyle w:val="Textonotapie"/>
        <w:contextualSpacing/>
        <w:rPr>
          <w:lang w:val="es-MX"/>
        </w:rPr>
      </w:pPr>
      <w:r>
        <w:rPr>
          <w:rStyle w:val="Refdenotaalpie"/>
        </w:rPr>
        <w:footnoteRef/>
      </w:r>
      <w:r>
        <w:t xml:space="preserve"> </w:t>
      </w:r>
      <w:r>
        <w:rPr>
          <w:lang w:val="es-MX"/>
        </w:rPr>
        <w:t xml:space="preserve">Carlos Marín.  </w:t>
      </w:r>
      <w:r w:rsidRPr="00396EE2">
        <w:rPr>
          <w:i/>
          <w:lang w:val="es-MX"/>
        </w:rPr>
        <w:t>Manual de periodismo</w:t>
      </w:r>
      <w:r>
        <w:rPr>
          <w:lang w:val="es-MX"/>
        </w:rPr>
        <w:t>.  2003. p.335.</w:t>
      </w:r>
    </w:p>
  </w:footnote>
  <w:footnote w:id="2">
    <w:p w:rsidR="00A44798" w:rsidRPr="00D575DE" w:rsidRDefault="00A44798" w:rsidP="00A44798">
      <w:pPr>
        <w:pStyle w:val="Textonotapie"/>
        <w:contextualSpacing/>
        <w:rPr>
          <w:rFonts w:ascii="Arial" w:hAnsi="Arial" w:cs="Arial"/>
          <w:sz w:val="24"/>
          <w:szCs w:val="24"/>
          <w:lang w:val="es-MX"/>
        </w:rPr>
      </w:pPr>
      <w:r>
        <w:rPr>
          <w:rStyle w:val="Refdenotaalpie"/>
        </w:rPr>
        <w:footnoteRef/>
      </w:r>
      <w:r>
        <w:t xml:space="preserve"> </w:t>
      </w:r>
      <w:r>
        <w:rPr>
          <w:lang w:val="es-MX"/>
        </w:rPr>
        <w:t xml:space="preserve">Teresa Serafini. Cómo redactar un tema. 1991. P 195. </w:t>
      </w:r>
    </w:p>
  </w:footnote>
  <w:footnote w:id="3">
    <w:p w:rsidR="00A44798" w:rsidRPr="00E10DB2" w:rsidRDefault="00A44798" w:rsidP="00A44798">
      <w:pPr>
        <w:pStyle w:val="Textonotapie"/>
        <w:rPr>
          <w:lang w:val="es-MX"/>
        </w:rPr>
      </w:pPr>
      <w:r>
        <w:rPr>
          <w:rStyle w:val="Refdenotaalpie"/>
        </w:rPr>
        <w:footnoteRef/>
      </w:r>
      <w:r>
        <w:t xml:space="preserve"> </w:t>
      </w:r>
      <w:proofErr w:type="spellStart"/>
      <w:r>
        <w:rPr>
          <w:lang w:val="es-MX"/>
        </w:rPr>
        <w:t>Ysabel</w:t>
      </w:r>
      <w:proofErr w:type="spellEnd"/>
      <w:r>
        <w:rPr>
          <w:lang w:val="es-MX"/>
        </w:rPr>
        <w:t xml:space="preserve"> </w:t>
      </w:r>
      <w:proofErr w:type="spellStart"/>
      <w:r>
        <w:rPr>
          <w:lang w:val="es-MX"/>
        </w:rPr>
        <w:t>Gracida</w:t>
      </w:r>
      <w:proofErr w:type="spellEnd"/>
      <w:r>
        <w:rPr>
          <w:lang w:val="es-MX"/>
        </w:rPr>
        <w:t xml:space="preserve"> y </w:t>
      </w:r>
      <w:proofErr w:type="spellStart"/>
      <w:r>
        <w:rPr>
          <w:lang w:val="es-MX"/>
        </w:rPr>
        <w:t>Austra</w:t>
      </w:r>
      <w:proofErr w:type="spellEnd"/>
      <w:r>
        <w:rPr>
          <w:lang w:val="es-MX"/>
        </w:rPr>
        <w:t xml:space="preserve"> Bertha Galindo. </w:t>
      </w:r>
      <w:r w:rsidRPr="0014529C">
        <w:rPr>
          <w:i/>
          <w:lang w:val="es-MX"/>
        </w:rPr>
        <w:t>Comprensión y producción de textos</w:t>
      </w:r>
      <w:r>
        <w:rPr>
          <w:lang w:val="es-MX"/>
        </w:rPr>
        <w:t>, pp. 24-38.</w:t>
      </w:r>
    </w:p>
  </w:footnote>
  <w:footnote w:id="4">
    <w:p w:rsidR="00A44798" w:rsidRPr="0014529C" w:rsidRDefault="00A44798" w:rsidP="00A44798">
      <w:pPr>
        <w:pStyle w:val="Textonotapie"/>
        <w:rPr>
          <w:lang w:val="es-MX"/>
        </w:rPr>
      </w:pPr>
      <w:r>
        <w:rPr>
          <w:rStyle w:val="Refdenotaalpie"/>
        </w:rPr>
        <w:footnoteRef/>
      </w:r>
      <w:r>
        <w:t xml:space="preserve"> </w:t>
      </w:r>
      <w:r>
        <w:rPr>
          <w:lang w:val="es-MX"/>
        </w:rPr>
        <w:t xml:space="preserve">Daniel </w:t>
      </w:r>
      <w:proofErr w:type="spellStart"/>
      <w:r>
        <w:rPr>
          <w:lang w:val="es-MX"/>
        </w:rPr>
        <w:t>Cassany</w:t>
      </w:r>
      <w:proofErr w:type="spellEnd"/>
      <w:r>
        <w:rPr>
          <w:lang w:val="es-MX"/>
        </w:rPr>
        <w:t xml:space="preserve">. </w:t>
      </w:r>
      <w:r w:rsidRPr="0014529C">
        <w:rPr>
          <w:i/>
          <w:lang w:val="es-MX"/>
        </w:rPr>
        <w:t>La cocina de la escritura,</w:t>
      </w:r>
      <w:r>
        <w:rPr>
          <w:lang w:val="es-MX"/>
        </w:rPr>
        <w:t xml:space="preserve"> p. 84.</w:t>
      </w:r>
    </w:p>
  </w:footnote>
  <w:footnote w:id="5">
    <w:p w:rsidR="00A44798" w:rsidRPr="00E10DB2" w:rsidRDefault="00A44798" w:rsidP="00A44798">
      <w:pPr>
        <w:pStyle w:val="Textonotapie"/>
        <w:rPr>
          <w:lang w:val="es-MX"/>
        </w:rPr>
      </w:pPr>
      <w:r>
        <w:rPr>
          <w:rStyle w:val="Refdenotaalpie"/>
        </w:rPr>
        <w:footnoteRef/>
      </w:r>
      <w:r>
        <w:t xml:space="preserve"> </w:t>
      </w:r>
      <w:r>
        <w:rPr>
          <w:lang w:val="es-MX"/>
        </w:rPr>
        <w:t xml:space="preserve">Ana María Maqueo. </w:t>
      </w:r>
      <w:r w:rsidRPr="00E10DB2">
        <w:rPr>
          <w:i/>
          <w:lang w:val="es-MX"/>
        </w:rPr>
        <w:t>Redacción</w:t>
      </w:r>
      <w:r>
        <w:rPr>
          <w:lang w:val="es-MX"/>
        </w:rPr>
        <w:t>, p. 122.</w:t>
      </w:r>
    </w:p>
  </w:footnote>
  <w:footnote w:id="6">
    <w:p w:rsidR="00A44798" w:rsidRPr="00AC6845" w:rsidRDefault="00A44798" w:rsidP="00A44798">
      <w:pPr>
        <w:pStyle w:val="Textonotapie"/>
        <w:rPr>
          <w:lang w:val="es-MX"/>
        </w:rPr>
      </w:pPr>
      <w:r>
        <w:rPr>
          <w:rStyle w:val="Refdenotaalpie"/>
        </w:rPr>
        <w:footnoteRef/>
      </w:r>
      <w:r>
        <w:t xml:space="preserve"> </w:t>
      </w:r>
      <w:r>
        <w:rPr>
          <w:lang w:val="es-MX"/>
        </w:rPr>
        <w:t xml:space="preserve">Daniel </w:t>
      </w:r>
      <w:proofErr w:type="spellStart"/>
      <w:r>
        <w:rPr>
          <w:lang w:val="es-MX"/>
        </w:rPr>
        <w:t>Cassany</w:t>
      </w:r>
      <w:proofErr w:type="spellEnd"/>
      <w:r>
        <w:rPr>
          <w:lang w:val="es-MX"/>
        </w:rPr>
        <w:t xml:space="preserve">. </w:t>
      </w:r>
      <w:r w:rsidRPr="00E10DB2">
        <w:rPr>
          <w:i/>
          <w:lang w:val="es-MX"/>
        </w:rPr>
        <w:t>La cocina de la escritura</w:t>
      </w:r>
      <w:r>
        <w:rPr>
          <w:lang w:val="es-MX"/>
        </w:rPr>
        <w:t>, p. 84</w:t>
      </w:r>
    </w:p>
  </w:footnote>
  <w:footnote w:id="7">
    <w:p w:rsidR="00A44798" w:rsidRPr="004F1BE5" w:rsidRDefault="00A44798" w:rsidP="00A44798">
      <w:pPr>
        <w:pStyle w:val="Textonotapie"/>
        <w:jc w:val="both"/>
        <w:rPr>
          <w:lang w:val="es-MX"/>
        </w:rPr>
      </w:pPr>
      <w:r>
        <w:rPr>
          <w:rStyle w:val="Refdenotaalpie"/>
        </w:rPr>
        <w:footnoteRef/>
      </w:r>
      <w:r>
        <w:t xml:space="preserve"> </w:t>
      </w:r>
      <w:proofErr w:type="spellStart"/>
      <w:r>
        <w:rPr>
          <w:lang w:val="es-MX"/>
        </w:rPr>
        <w:t>Herrrero</w:t>
      </w:r>
      <w:proofErr w:type="spellEnd"/>
      <w:r>
        <w:rPr>
          <w:lang w:val="es-MX"/>
        </w:rPr>
        <w:t xml:space="preserve">, Lucía. </w:t>
      </w:r>
      <w:r w:rsidRPr="00C333F8">
        <w:rPr>
          <w:i/>
          <w:lang w:val="es-MX"/>
        </w:rPr>
        <w:t>Material para el curso Actualidad de Cervantes mediante el estudio del acopio del Centro de investigación de estudios cervantinos y del Museo iconográfico del Quijote</w:t>
      </w:r>
      <w:r>
        <w:rPr>
          <w:lang w:val="es-MX"/>
        </w:rPr>
        <w:t>, 2016, p.10</w:t>
      </w:r>
    </w:p>
  </w:footnote>
  <w:footnote w:id="8">
    <w:p w:rsidR="00A44798" w:rsidRPr="003455C7" w:rsidRDefault="00A44798" w:rsidP="00A44798">
      <w:pPr>
        <w:pStyle w:val="Textonotapie"/>
        <w:jc w:val="both"/>
        <w:rPr>
          <w:lang w:val="es-MX"/>
        </w:rPr>
      </w:pPr>
      <w:r>
        <w:rPr>
          <w:rStyle w:val="Refdenotaalpie"/>
        </w:rPr>
        <w:footnoteRef/>
      </w:r>
      <w:r>
        <w:t xml:space="preserve"> </w:t>
      </w:r>
      <w:r w:rsidRPr="003455C7">
        <w:t>Sánchez Vázquez, Adolfo. La utopía de don Quij</w:t>
      </w:r>
      <w:r>
        <w:t xml:space="preserve">ote. </w:t>
      </w:r>
      <w:r w:rsidRPr="003455C7">
        <w:rPr>
          <w:i/>
        </w:rPr>
        <w:t>Revista de Estudios Cervantinos No. 6</w:t>
      </w:r>
      <w:r w:rsidRPr="003455C7">
        <w:t>. Abril-mayo, 2008</w:t>
      </w:r>
    </w:p>
  </w:footnote>
  <w:footnote w:id="9">
    <w:p w:rsidR="00A44798" w:rsidRDefault="00A44798" w:rsidP="00A44798">
      <w:pPr>
        <w:pStyle w:val="Textonotapie"/>
        <w:jc w:val="both"/>
      </w:pPr>
      <w:r>
        <w:rPr>
          <w:rStyle w:val="Refdenotaalpie"/>
        </w:rPr>
        <w:footnoteRef/>
      </w:r>
      <w:r>
        <w:t xml:space="preserve"> </w:t>
      </w:r>
      <w:r>
        <w:t xml:space="preserve">Diccionario </w:t>
      </w:r>
      <w:r>
        <w:t>Manual de la Lengua Española.</w:t>
      </w:r>
    </w:p>
  </w:footnote>
  <w:footnote w:id="10">
    <w:p w:rsidR="00A44798" w:rsidRDefault="00A44798" w:rsidP="00A44798">
      <w:pPr>
        <w:pStyle w:val="Textonotapie"/>
        <w:jc w:val="both"/>
      </w:pPr>
      <w:r>
        <w:rPr>
          <w:rStyle w:val="Refdenotaalpie"/>
        </w:rPr>
        <w:footnoteRef/>
      </w:r>
      <w:r>
        <w:t xml:space="preserve"> </w:t>
      </w:r>
      <w:r>
        <w:t xml:space="preserve">Escrita por Miguel de Cervantes Saavedra; autor también de las novelas </w:t>
      </w:r>
      <w:r w:rsidRPr="00FF706A">
        <w:rPr>
          <w:i/>
        </w:rPr>
        <w:t>La Galatea</w:t>
      </w:r>
      <w:r>
        <w:t xml:space="preserve"> y </w:t>
      </w:r>
      <w:r w:rsidRPr="00FF706A">
        <w:rPr>
          <w:i/>
        </w:rPr>
        <w:t>Novelas</w:t>
      </w:r>
      <w:r>
        <w:rPr>
          <w:i/>
        </w:rPr>
        <w:t xml:space="preserve"> ejempla</w:t>
      </w:r>
      <w:r w:rsidRPr="00FF706A">
        <w:rPr>
          <w:i/>
        </w:rPr>
        <w:t>re</w:t>
      </w:r>
      <w:r>
        <w:rPr>
          <w:i/>
        </w:rPr>
        <w:t>s.</w:t>
      </w:r>
      <w:r>
        <w:t xml:space="preserve"> </w:t>
      </w:r>
    </w:p>
  </w:footnote>
  <w:footnote w:id="11">
    <w:p w:rsidR="00A44798" w:rsidRPr="00D80285" w:rsidRDefault="00A44798" w:rsidP="00A44798">
      <w:pPr>
        <w:pStyle w:val="Textonotapie"/>
        <w:rPr>
          <w:lang w:val="es-MX"/>
        </w:rPr>
      </w:pPr>
      <w:r>
        <w:rPr>
          <w:rStyle w:val="Refdenotaalpie"/>
        </w:rPr>
        <w:footnoteRef/>
      </w:r>
      <w:r>
        <w:t xml:space="preserve"> </w:t>
      </w:r>
      <w:r>
        <w:rPr>
          <w:lang w:val="es-MX"/>
        </w:rPr>
        <w:t xml:space="preserve">Herrero González, Lucía. </w:t>
      </w:r>
      <w:proofErr w:type="spellStart"/>
      <w:r>
        <w:rPr>
          <w:lang w:val="es-MX"/>
        </w:rPr>
        <w:t>Ibid</w:t>
      </w:r>
      <w:proofErr w:type="spellEnd"/>
      <w:r>
        <w:rPr>
          <w:lang w:val="es-MX"/>
        </w:rPr>
        <w:t>, p. 12.</w:t>
      </w:r>
    </w:p>
  </w:footnote>
  <w:footnote w:id="12">
    <w:p w:rsidR="00A44798" w:rsidRDefault="00A44798" w:rsidP="00A44798">
      <w:pPr>
        <w:pStyle w:val="Textonotapie"/>
      </w:pPr>
      <w:r>
        <w:rPr>
          <w:rStyle w:val="Refdenotaalpie"/>
        </w:rPr>
        <w:footnoteRef/>
      </w:r>
      <w:r>
        <w:t xml:space="preserve"> </w:t>
      </w:r>
      <w:r>
        <w:t>Seudónimo del cantautor catalán Joan Manuel Serrat.</w:t>
      </w:r>
    </w:p>
  </w:footnote>
  <w:footnote w:id="13">
    <w:p w:rsidR="00A44798" w:rsidRPr="00E37E53" w:rsidRDefault="00A44798" w:rsidP="00A44798">
      <w:pPr>
        <w:pStyle w:val="Textonotapie"/>
        <w:rPr>
          <w:lang w:val="es-MX"/>
        </w:rPr>
      </w:pPr>
      <w:r>
        <w:rPr>
          <w:rStyle w:val="Refdenotaalpie"/>
        </w:rPr>
        <w:footnoteRef/>
      </w:r>
      <w:r>
        <w:t xml:space="preserve"> </w:t>
      </w:r>
      <w:r w:rsidRPr="003455C7">
        <w:t>Sánchez Vázquez, Adolfo. La utopía de don Quij</w:t>
      </w:r>
      <w:r>
        <w:t xml:space="preserve">ote. </w:t>
      </w:r>
      <w:r w:rsidRPr="003455C7">
        <w:rPr>
          <w:i/>
        </w:rPr>
        <w:t>Revista de Estudios Cervantinos No. 6</w:t>
      </w:r>
      <w:r w:rsidRPr="003455C7">
        <w:t>. Abril-mayo, 2008</w:t>
      </w:r>
      <w:r>
        <w:t>, p.126.</w:t>
      </w:r>
    </w:p>
  </w:footnote>
  <w:footnote w:id="14">
    <w:p w:rsidR="00A44798" w:rsidRPr="00DF1543" w:rsidRDefault="00A44798" w:rsidP="00A44798">
      <w:pPr>
        <w:pStyle w:val="Textonotapie"/>
      </w:pPr>
      <w:r>
        <w:rPr>
          <w:rStyle w:val="Refdenotaalpie"/>
        </w:rPr>
        <w:footnoteRef/>
      </w:r>
      <w:r>
        <w:t xml:space="preserve"> </w:t>
      </w:r>
      <w:r>
        <w:t xml:space="preserve">Como </w:t>
      </w:r>
      <w:r>
        <w:t xml:space="preserve">hace mención Sabines en su poema </w:t>
      </w:r>
      <w:r w:rsidRPr="00DF1543">
        <w:rPr>
          <w:i/>
        </w:rPr>
        <w:t>La luna</w:t>
      </w:r>
      <w:r>
        <w:t>, también musicalizado por Joan Manuel Serrat.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F4A"/>
    <w:multiLevelType w:val="hybridMultilevel"/>
    <w:tmpl w:val="77463A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A3E09"/>
    <w:multiLevelType w:val="hybridMultilevel"/>
    <w:tmpl w:val="3FFAE702"/>
    <w:lvl w:ilvl="0" w:tplc="E51AA39C">
      <w:start w:val="1"/>
      <w:numFmt w:val="lowerLetter"/>
      <w:lvlText w:val="%1)"/>
      <w:lvlJc w:val="left"/>
      <w:pPr>
        <w:ind w:left="720" w:hanging="360"/>
      </w:pPr>
      <w:rPr>
        <w:rFonts w:ascii="Times New Roman" w:eastAsiaTheme="minorHAnsi" w:hAnsi="Times New Roman"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3B554B"/>
    <w:multiLevelType w:val="hybridMultilevel"/>
    <w:tmpl w:val="31B08C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9B01FD"/>
    <w:multiLevelType w:val="multilevel"/>
    <w:tmpl w:val="DD84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D3617"/>
    <w:multiLevelType w:val="hybridMultilevel"/>
    <w:tmpl w:val="C0E22C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F82DA8"/>
    <w:multiLevelType w:val="hybridMultilevel"/>
    <w:tmpl w:val="4384A4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6038B9"/>
    <w:multiLevelType w:val="hybridMultilevel"/>
    <w:tmpl w:val="578C10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3102F3"/>
    <w:multiLevelType w:val="hybridMultilevel"/>
    <w:tmpl w:val="6B3439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E24248"/>
    <w:multiLevelType w:val="hybridMultilevel"/>
    <w:tmpl w:val="3FE0F4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75BA3"/>
    <w:multiLevelType w:val="hybridMultilevel"/>
    <w:tmpl w:val="A4C007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DC3BFC"/>
    <w:multiLevelType w:val="multilevel"/>
    <w:tmpl w:val="E95E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21D43"/>
    <w:multiLevelType w:val="hybridMultilevel"/>
    <w:tmpl w:val="40A0A9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FB61FF"/>
    <w:multiLevelType w:val="hybridMultilevel"/>
    <w:tmpl w:val="C6449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C1897"/>
    <w:multiLevelType w:val="hybridMultilevel"/>
    <w:tmpl w:val="0C244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E530B1"/>
    <w:multiLevelType w:val="hybridMultilevel"/>
    <w:tmpl w:val="4ADC5B64"/>
    <w:lvl w:ilvl="0" w:tplc="8A9CEF0C">
      <w:start w:val="1"/>
      <w:numFmt w:val="none"/>
      <w:lvlText w:val="c)"/>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0E3F38"/>
    <w:multiLevelType w:val="multilevel"/>
    <w:tmpl w:val="F050B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0C66130"/>
    <w:multiLevelType w:val="hybridMultilevel"/>
    <w:tmpl w:val="3FFAE702"/>
    <w:lvl w:ilvl="0" w:tplc="E51AA39C">
      <w:start w:val="1"/>
      <w:numFmt w:val="lowerLetter"/>
      <w:lvlText w:val="%1)"/>
      <w:lvlJc w:val="left"/>
      <w:pPr>
        <w:ind w:left="720" w:hanging="360"/>
      </w:pPr>
      <w:rPr>
        <w:rFonts w:ascii="Times New Roman" w:eastAsiaTheme="minorHAnsi" w:hAnsi="Times New Roman"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2D05EE"/>
    <w:multiLevelType w:val="multilevel"/>
    <w:tmpl w:val="683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E190A"/>
    <w:multiLevelType w:val="hybridMultilevel"/>
    <w:tmpl w:val="1B6C49EC"/>
    <w:lvl w:ilvl="0" w:tplc="8A0A3CE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9D3BCF"/>
    <w:multiLevelType w:val="hybridMultilevel"/>
    <w:tmpl w:val="C5481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4716B9"/>
    <w:multiLevelType w:val="multilevel"/>
    <w:tmpl w:val="C020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29625B"/>
    <w:multiLevelType w:val="hybridMultilevel"/>
    <w:tmpl w:val="89A28924"/>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2174A6"/>
    <w:multiLevelType w:val="hybridMultilevel"/>
    <w:tmpl w:val="3FFAE702"/>
    <w:lvl w:ilvl="0" w:tplc="E51AA39C">
      <w:start w:val="1"/>
      <w:numFmt w:val="lowerLetter"/>
      <w:lvlText w:val="%1)"/>
      <w:lvlJc w:val="left"/>
      <w:pPr>
        <w:ind w:left="720" w:hanging="360"/>
      </w:pPr>
      <w:rPr>
        <w:rFonts w:ascii="Times New Roman" w:eastAsiaTheme="minorHAnsi" w:hAnsi="Times New Roman"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2E56AB"/>
    <w:multiLevelType w:val="hybridMultilevel"/>
    <w:tmpl w:val="89A28924"/>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256012"/>
    <w:multiLevelType w:val="hybridMultilevel"/>
    <w:tmpl w:val="AC048F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6C2539"/>
    <w:multiLevelType w:val="hybridMultilevel"/>
    <w:tmpl w:val="7FBE3C76"/>
    <w:lvl w:ilvl="0" w:tplc="7D62AA9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49E1254"/>
    <w:multiLevelType w:val="hybridMultilevel"/>
    <w:tmpl w:val="BA4447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AA3009"/>
    <w:multiLevelType w:val="hybridMultilevel"/>
    <w:tmpl w:val="A56EEB50"/>
    <w:lvl w:ilvl="0" w:tplc="2F182090">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15:restartNumberingAfterBreak="0">
    <w:nsid w:val="4A1B2F50"/>
    <w:multiLevelType w:val="multilevel"/>
    <w:tmpl w:val="94D8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6D2E49"/>
    <w:multiLevelType w:val="hybridMultilevel"/>
    <w:tmpl w:val="D23E3F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60174F"/>
    <w:multiLevelType w:val="hybridMultilevel"/>
    <w:tmpl w:val="231AE8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66362FC"/>
    <w:multiLevelType w:val="multilevel"/>
    <w:tmpl w:val="5B06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743C69"/>
    <w:multiLevelType w:val="multilevel"/>
    <w:tmpl w:val="AEAC8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F74945"/>
    <w:multiLevelType w:val="hybridMultilevel"/>
    <w:tmpl w:val="4E00D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17678E"/>
    <w:multiLevelType w:val="hybridMultilevel"/>
    <w:tmpl w:val="04CEBF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8F7AF9"/>
    <w:multiLevelType w:val="hybridMultilevel"/>
    <w:tmpl w:val="09F08952"/>
    <w:lvl w:ilvl="0" w:tplc="8A0A3CE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29D7C57"/>
    <w:multiLevelType w:val="hybridMultilevel"/>
    <w:tmpl w:val="3FFAE702"/>
    <w:lvl w:ilvl="0" w:tplc="E51AA39C">
      <w:start w:val="1"/>
      <w:numFmt w:val="lowerLetter"/>
      <w:lvlText w:val="%1)"/>
      <w:lvlJc w:val="left"/>
      <w:pPr>
        <w:ind w:left="720" w:hanging="360"/>
      </w:pPr>
      <w:rPr>
        <w:rFonts w:ascii="Times New Roman" w:eastAsiaTheme="minorHAnsi" w:hAnsi="Times New Roman"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D02C83"/>
    <w:multiLevelType w:val="multilevel"/>
    <w:tmpl w:val="99B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8C4D61"/>
    <w:multiLevelType w:val="multilevel"/>
    <w:tmpl w:val="9AC2B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0E97873"/>
    <w:multiLevelType w:val="hybridMultilevel"/>
    <w:tmpl w:val="8C1EEF94"/>
    <w:lvl w:ilvl="0" w:tplc="06A6763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0" w15:restartNumberingAfterBreak="0">
    <w:nsid w:val="72DC413C"/>
    <w:multiLevelType w:val="hybridMultilevel"/>
    <w:tmpl w:val="9E0CC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52517C"/>
    <w:multiLevelType w:val="hybridMultilevel"/>
    <w:tmpl w:val="98744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1D2D10"/>
    <w:multiLevelType w:val="hybridMultilevel"/>
    <w:tmpl w:val="F35E0666"/>
    <w:lvl w:ilvl="0" w:tplc="EC344D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D4C1E31"/>
    <w:multiLevelType w:val="hybridMultilevel"/>
    <w:tmpl w:val="E7984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5006FA"/>
    <w:multiLevelType w:val="multilevel"/>
    <w:tmpl w:val="A3E6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FB1D5B"/>
    <w:multiLevelType w:val="hybridMultilevel"/>
    <w:tmpl w:val="40A0A9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12"/>
  </w:num>
  <w:num w:numId="3">
    <w:abstractNumId w:val="8"/>
  </w:num>
  <w:num w:numId="4">
    <w:abstractNumId w:val="30"/>
  </w:num>
  <w:num w:numId="5">
    <w:abstractNumId w:val="19"/>
  </w:num>
  <w:num w:numId="6">
    <w:abstractNumId w:val="6"/>
  </w:num>
  <w:num w:numId="7">
    <w:abstractNumId w:val="2"/>
  </w:num>
  <w:num w:numId="8">
    <w:abstractNumId w:val="41"/>
  </w:num>
  <w:num w:numId="9">
    <w:abstractNumId w:val="42"/>
  </w:num>
  <w:num w:numId="10">
    <w:abstractNumId w:val="22"/>
  </w:num>
  <w:num w:numId="11">
    <w:abstractNumId w:val="16"/>
  </w:num>
  <w:num w:numId="12">
    <w:abstractNumId w:val="1"/>
  </w:num>
  <w:num w:numId="13">
    <w:abstractNumId w:val="36"/>
  </w:num>
  <w:num w:numId="14">
    <w:abstractNumId w:val="26"/>
  </w:num>
  <w:num w:numId="15">
    <w:abstractNumId w:val="0"/>
  </w:num>
  <w:num w:numId="16">
    <w:abstractNumId w:val="45"/>
  </w:num>
  <w:num w:numId="17">
    <w:abstractNumId w:val="5"/>
  </w:num>
  <w:num w:numId="18">
    <w:abstractNumId w:val="24"/>
  </w:num>
  <w:num w:numId="19">
    <w:abstractNumId w:val="7"/>
  </w:num>
  <w:num w:numId="20">
    <w:abstractNumId w:val="4"/>
  </w:num>
  <w:num w:numId="21">
    <w:abstractNumId w:val="29"/>
  </w:num>
  <w:num w:numId="22">
    <w:abstractNumId w:val="21"/>
  </w:num>
  <w:num w:numId="23">
    <w:abstractNumId w:val="40"/>
  </w:num>
  <w:num w:numId="24">
    <w:abstractNumId w:val="43"/>
  </w:num>
  <w:num w:numId="25">
    <w:abstractNumId w:val="39"/>
  </w:num>
  <w:num w:numId="26">
    <w:abstractNumId w:val="13"/>
  </w:num>
  <w:num w:numId="27">
    <w:abstractNumId w:val="33"/>
  </w:num>
  <w:num w:numId="28">
    <w:abstractNumId w:val="25"/>
  </w:num>
  <w:num w:numId="29">
    <w:abstractNumId w:val="11"/>
  </w:num>
  <w:num w:numId="30">
    <w:abstractNumId w:val="14"/>
  </w:num>
  <w:num w:numId="31">
    <w:abstractNumId w:val="44"/>
  </w:num>
  <w:num w:numId="32">
    <w:abstractNumId w:val="17"/>
  </w:num>
  <w:num w:numId="33">
    <w:abstractNumId w:val="28"/>
  </w:num>
  <w:num w:numId="34">
    <w:abstractNumId w:val="9"/>
  </w:num>
  <w:num w:numId="35">
    <w:abstractNumId w:val="38"/>
  </w:num>
  <w:num w:numId="36">
    <w:abstractNumId w:val="15"/>
  </w:num>
  <w:num w:numId="37">
    <w:abstractNumId w:val="18"/>
  </w:num>
  <w:num w:numId="38">
    <w:abstractNumId w:val="31"/>
  </w:num>
  <w:num w:numId="39">
    <w:abstractNumId w:val="32"/>
  </w:num>
  <w:num w:numId="40">
    <w:abstractNumId w:val="37"/>
  </w:num>
  <w:num w:numId="41">
    <w:abstractNumId w:val="27"/>
  </w:num>
  <w:num w:numId="42">
    <w:abstractNumId w:val="23"/>
  </w:num>
  <w:num w:numId="43">
    <w:abstractNumId w:val="20"/>
  </w:num>
  <w:num w:numId="44">
    <w:abstractNumId w:val="10"/>
  </w:num>
  <w:num w:numId="45">
    <w:abstractNumId w:val="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98"/>
    <w:rsid w:val="001405FF"/>
    <w:rsid w:val="00405EB3"/>
    <w:rsid w:val="009718F0"/>
    <w:rsid w:val="009B357B"/>
    <w:rsid w:val="00A44798"/>
    <w:rsid w:val="00DD28FD"/>
    <w:rsid w:val="00E0169F"/>
    <w:rsid w:val="00F06D61"/>
    <w:rsid w:val="00FC0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1DD1"/>
  <w15:chartTrackingRefBased/>
  <w15:docId w15:val="{4C997F32-CF09-4E25-A2C4-FA4E69F7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98"/>
  </w:style>
  <w:style w:type="paragraph" w:styleId="Ttulo1">
    <w:name w:val="heading 1"/>
    <w:basedOn w:val="Normal"/>
    <w:next w:val="Normal"/>
    <w:link w:val="Ttulo1Car"/>
    <w:uiPriority w:val="9"/>
    <w:qFormat/>
    <w:rsid w:val="00A44798"/>
    <w:pPr>
      <w:keepNext/>
      <w:spacing w:before="240" w:after="60" w:line="240" w:lineRule="auto"/>
      <w:jc w:val="both"/>
      <w:outlineLvl w:val="0"/>
    </w:pPr>
    <w:rPr>
      <w:rFonts w:ascii="Cambria" w:eastAsia="Times New Roman" w:hAnsi="Cambria" w:cs="Times New Roman"/>
      <w:b/>
      <w:bCs/>
      <w:kern w:val="32"/>
      <w:sz w:val="32"/>
      <w:szCs w:val="32"/>
      <w:lang w:val="x-none"/>
    </w:rPr>
  </w:style>
  <w:style w:type="paragraph" w:styleId="Ttulo3">
    <w:name w:val="heading 3"/>
    <w:basedOn w:val="Normal"/>
    <w:link w:val="Ttulo3Car"/>
    <w:uiPriority w:val="9"/>
    <w:qFormat/>
    <w:rsid w:val="00A44798"/>
    <w:pPr>
      <w:spacing w:before="100" w:beforeAutospacing="1" w:after="192" w:line="240" w:lineRule="auto"/>
      <w:outlineLvl w:val="2"/>
    </w:pPr>
    <w:rPr>
      <w:rFonts w:ascii="Times New Roman" w:eastAsia="Times New Roman" w:hAnsi="Times New Roman" w:cs="Times New Roman"/>
      <w:sz w:val="34"/>
      <w:szCs w:val="3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4798"/>
    <w:rPr>
      <w:rFonts w:ascii="Cambria" w:eastAsia="Times New Roman" w:hAnsi="Cambria" w:cs="Times New Roman"/>
      <w:b/>
      <w:bCs/>
      <w:kern w:val="32"/>
      <w:sz w:val="32"/>
      <w:szCs w:val="32"/>
      <w:lang w:val="x-none"/>
    </w:rPr>
  </w:style>
  <w:style w:type="character" w:customStyle="1" w:styleId="Ttulo3Car">
    <w:name w:val="Título 3 Car"/>
    <w:basedOn w:val="Fuentedeprrafopredeter"/>
    <w:link w:val="Ttulo3"/>
    <w:uiPriority w:val="9"/>
    <w:rsid w:val="00A44798"/>
    <w:rPr>
      <w:rFonts w:ascii="Times New Roman" w:eastAsia="Times New Roman" w:hAnsi="Times New Roman" w:cs="Times New Roman"/>
      <w:sz w:val="34"/>
      <w:szCs w:val="34"/>
      <w:lang w:val="x-none" w:eastAsia="x-none"/>
    </w:rPr>
  </w:style>
  <w:style w:type="paragraph" w:styleId="NormalWeb">
    <w:name w:val="Normal (Web)"/>
    <w:basedOn w:val="Normal"/>
    <w:uiPriority w:val="99"/>
    <w:unhideWhenUsed/>
    <w:rsid w:val="00A44798"/>
    <w:pPr>
      <w:spacing w:before="100" w:beforeAutospacing="1" w:after="100" w:afterAutospacing="1" w:line="240" w:lineRule="auto"/>
    </w:pPr>
    <w:rPr>
      <w:rFonts w:ascii="Times" w:eastAsiaTheme="minorEastAsia" w:hAnsi="Times" w:cs="Times New Roman"/>
      <w:sz w:val="20"/>
      <w:szCs w:val="20"/>
      <w:lang w:eastAsia="es-ES"/>
    </w:rPr>
  </w:style>
  <w:style w:type="paragraph" w:styleId="Sinespaciado">
    <w:name w:val="No Spacing"/>
    <w:uiPriority w:val="1"/>
    <w:qFormat/>
    <w:rsid w:val="00A44798"/>
    <w:pPr>
      <w:spacing w:after="0" w:line="360" w:lineRule="auto"/>
      <w:jc w:val="both"/>
    </w:pPr>
    <w:rPr>
      <w:rFonts w:ascii="Arial" w:eastAsiaTheme="minorEastAsia" w:hAnsi="Arial" w:cs="Arial"/>
      <w:sz w:val="24"/>
      <w:szCs w:val="24"/>
      <w:lang w:eastAsia="es-ES"/>
    </w:rPr>
  </w:style>
  <w:style w:type="paragraph" w:styleId="Prrafodelista">
    <w:name w:val="List Paragraph"/>
    <w:basedOn w:val="Normal"/>
    <w:uiPriority w:val="34"/>
    <w:qFormat/>
    <w:rsid w:val="00A44798"/>
    <w:pPr>
      <w:spacing w:after="200" w:line="276" w:lineRule="auto"/>
      <w:ind w:left="720"/>
      <w:contextualSpacing/>
    </w:pPr>
    <w:rPr>
      <w:rFonts w:ascii="Calibri" w:eastAsia="Calibri" w:hAnsi="Calibri" w:cs="Times New Roman"/>
    </w:rPr>
  </w:style>
  <w:style w:type="paragraph" w:styleId="Textonotapie">
    <w:name w:val="footnote text"/>
    <w:basedOn w:val="Normal"/>
    <w:link w:val="TextonotapieCar"/>
    <w:uiPriority w:val="99"/>
    <w:rsid w:val="00A44798"/>
    <w:pPr>
      <w:spacing w:after="0" w:line="240" w:lineRule="auto"/>
    </w:pPr>
    <w:rPr>
      <w:rFonts w:ascii="Times New Roman" w:eastAsia="Times New Roman" w:hAnsi="Times New Roman" w:cs="Times New Roman"/>
      <w:sz w:val="20"/>
      <w:szCs w:val="20"/>
      <w:lang w:val="de-DE" w:eastAsia="es-ES"/>
    </w:rPr>
  </w:style>
  <w:style w:type="character" w:customStyle="1" w:styleId="TextonotapieCar">
    <w:name w:val="Texto nota pie Car"/>
    <w:basedOn w:val="Fuentedeprrafopredeter"/>
    <w:link w:val="Textonotapie"/>
    <w:uiPriority w:val="99"/>
    <w:rsid w:val="00A44798"/>
    <w:rPr>
      <w:rFonts w:ascii="Times New Roman" w:eastAsia="Times New Roman" w:hAnsi="Times New Roman" w:cs="Times New Roman"/>
      <w:sz w:val="20"/>
      <w:szCs w:val="20"/>
      <w:lang w:val="de-DE" w:eastAsia="es-ES"/>
    </w:rPr>
  </w:style>
  <w:style w:type="character" w:styleId="Refdenotaalpie">
    <w:name w:val="footnote reference"/>
    <w:uiPriority w:val="99"/>
    <w:rsid w:val="00A44798"/>
    <w:rPr>
      <w:vertAlign w:val="superscript"/>
    </w:rPr>
  </w:style>
  <w:style w:type="paragraph" w:styleId="Encabezado">
    <w:name w:val="header"/>
    <w:basedOn w:val="Normal"/>
    <w:link w:val="EncabezadoCar"/>
    <w:uiPriority w:val="99"/>
    <w:unhideWhenUsed/>
    <w:rsid w:val="00A44798"/>
    <w:pPr>
      <w:tabs>
        <w:tab w:val="center" w:pos="4419"/>
        <w:tab w:val="right" w:pos="8838"/>
      </w:tabs>
      <w:spacing w:after="200" w:line="276" w:lineRule="auto"/>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A44798"/>
    <w:rPr>
      <w:rFonts w:ascii="Calibri" w:eastAsia="Calibri" w:hAnsi="Calibri" w:cs="Times New Roman"/>
      <w:lang w:val="x-none"/>
    </w:rPr>
  </w:style>
  <w:style w:type="paragraph" w:styleId="Piedepgina">
    <w:name w:val="footer"/>
    <w:basedOn w:val="Normal"/>
    <w:link w:val="PiedepginaCar"/>
    <w:uiPriority w:val="99"/>
    <w:unhideWhenUsed/>
    <w:rsid w:val="00A44798"/>
    <w:pPr>
      <w:tabs>
        <w:tab w:val="center" w:pos="4419"/>
        <w:tab w:val="right" w:pos="8838"/>
      </w:tabs>
      <w:spacing w:after="200" w:line="276" w:lineRule="auto"/>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A44798"/>
    <w:rPr>
      <w:rFonts w:ascii="Calibri" w:eastAsia="Calibri" w:hAnsi="Calibri" w:cs="Times New Roman"/>
      <w:lang w:val="x-none"/>
    </w:rPr>
  </w:style>
  <w:style w:type="character" w:styleId="Textoennegrita">
    <w:name w:val="Strong"/>
    <w:uiPriority w:val="22"/>
    <w:qFormat/>
    <w:rsid w:val="00A44798"/>
    <w:rPr>
      <w:b/>
      <w:bCs/>
    </w:rPr>
  </w:style>
  <w:style w:type="character" w:customStyle="1" w:styleId="apple-converted-space">
    <w:name w:val="apple-converted-space"/>
    <w:rsid w:val="00A44798"/>
  </w:style>
  <w:style w:type="character" w:styleId="Hipervnculo">
    <w:name w:val="Hyperlink"/>
    <w:basedOn w:val="Fuentedeprrafopredeter"/>
    <w:uiPriority w:val="99"/>
    <w:unhideWhenUsed/>
    <w:rsid w:val="00A44798"/>
    <w:rPr>
      <w:color w:val="0563C1" w:themeColor="hyperlink"/>
      <w:u w:val="single"/>
    </w:rPr>
  </w:style>
  <w:style w:type="character" w:customStyle="1" w:styleId="TextodegloboCar">
    <w:name w:val="Texto de globo Car"/>
    <w:basedOn w:val="Fuentedeprrafopredeter"/>
    <w:link w:val="Textodeglobo"/>
    <w:uiPriority w:val="99"/>
    <w:semiHidden/>
    <w:rsid w:val="00A44798"/>
    <w:rPr>
      <w:rFonts w:ascii="Segoe UI" w:hAnsi="Segoe UI" w:cs="Segoe UI"/>
      <w:sz w:val="18"/>
      <w:szCs w:val="18"/>
    </w:rPr>
  </w:style>
  <w:style w:type="paragraph" w:styleId="Textodeglobo">
    <w:name w:val="Balloon Text"/>
    <w:basedOn w:val="Normal"/>
    <w:link w:val="TextodegloboCar"/>
    <w:uiPriority w:val="99"/>
    <w:semiHidden/>
    <w:unhideWhenUsed/>
    <w:rsid w:val="00A44798"/>
    <w:pPr>
      <w:spacing w:after="0" w:line="240" w:lineRule="auto"/>
    </w:pPr>
    <w:rPr>
      <w:rFonts w:ascii="Segoe UI" w:hAnsi="Segoe UI" w:cs="Segoe UI"/>
      <w:sz w:val="18"/>
      <w:szCs w:val="18"/>
    </w:rPr>
  </w:style>
  <w:style w:type="character" w:styleId="nfasis">
    <w:name w:val="Emphasis"/>
    <w:basedOn w:val="Fuentedeprrafopredeter"/>
    <w:uiPriority w:val="20"/>
    <w:qFormat/>
    <w:rsid w:val="00A44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vista.unam.mx/vol.6/num1/art05/art0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50</Pages>
  <Words>19300</Words>
  <Characters>106152</Characters>
  <Application>Microsoft Office Word</Application>
  <DocSecurity>0</DocSecurity>
  <Lines>884</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2021-11-10T06:06:00Z</cp:lastPrinted>
  <dcterms:created xsi:type="dcterms:W3CDTF">2021-11-10T02:07:00Z</dcterms:created>
  <dcterms:modified xsi:type="dcterms:W3CDTF">2021-11-10T06:14:00Z</dcterms:modified>
</cp:coreProperties>
</file>